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20AD9B" w14:textId="7498E5C4" w:rsidR="0047790E" w:rsidRPr="0093102B" w:rsidRDefault="00221303" w:rsidP="52425DB7">
      <w:pPr>
        <w:pBdr>
          <w:bottom w:val="single" w:sz="4" w:space="1" w:color="auto"/>
        </w:pBdr>
        <w:rPr>
          <w:b/>
          <w:bCs/>
        </w:rPr>
      </w:pPr>
      <w:r>
        <w:rPr>
          <w:b/>
          <w:bCs/>
        </w:rPr>
        <w:pict w14:anchorId="5B9EFC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35pt;height:46pt">
            <v:imagedata r:id="rId8" o:title="Kleuter-2eGraad-01"/>
          </v:shape>
        </w:pict>
      </w:r>
      <w:r w:rsidR="52425DB7" w:rsidRPr="52425DB7">
        <w:rPr>
          <w:b/>
          <w:bCs/>
        </w:rPr>
        <w:t xml:space="preserve">ACTIVITEITEN </w:t>
      </w:r>
    </w:p>
    <w:tbl>
      <w:tblPr>
        <w:tblStyle w:val="Tabelraster"/>
        <w:tblW w:w="9056" w:type="dxa"/>
        <w:tblLook w:val="04A0" w:firstRow="1" w:lastRow="0" w:firstColumn="1" w:lastColumn="0" w:noHBand="0" w:noVBand="1"/>
      </w:tblPr>
      <w:tblGrid>
        <w:gridCol w:w="2789"/>
        <w:gridCol w:w="6267"/>
      </w:tblGrid>
      <w:tr w:rsidR="00CB5FC3" w:rsidRPr="0093102B" w14:paraId="16A0FB36" w14:textId="77777777" w:rsidTr="07F4B163">
        <w:tc>
          <w:tcPr>
            <w:tcW w:w="2789" w:type="dxa"/>
            <w:tcBorders>
              <w:top w:val="single" w:sz="12" w:space="0" w:color="auto"/>
              <w:left w:val="single" w:sz="12" w:space="0" w:color="auto"/>
            </w:tcBorders>
            <w:shd w:val="clear" w:color="auto" w:fill="A6A6A6" w:themeFill="background1" w:themeFillShade="A6"/>
          </w:tcPr>
          <w:p w14:paraId="65B0C9DB" w14:textId="52CE7D62" w:rsidR="00CB5FC3" w:rsidRPr="0093102B" w:rsidRDefault="52425DB7" w:rsidP="52425DB7">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r w:rsidRPr="52425DB7">
              <w:rPr>
                <w:rFonts w:asciiTheme="minorHAnsi" w:hAnsiTheme="minorHAnsi" w:cstheme="minorBidi"/>
                <w:b/>
                <w:bCs/>
                <w:color w:val="000000" w:themeColor="text1"/>
                <w:sz w:val="22"/>
                <w:szCs w:val="22"/>
              </w:rPr>
              <w:t>NAAM activiteit</w:t>
            </w:r>
          </w:p>
        </w:tc>
        <w:tc>
          <w:tcPr>
            <w:tcW w:w="6267" w:type="dxa"/>
            <w:tcBorders>
              <w:top w:val="single" w:sz="12" w:space="0" w:color="auto"/>
              <w:right w:val="single" w:sz="12" w:space="0" w:color="auto"/>
            </w:tcBorders>
            <w:shd w:val="clear" w:color="auto" w:fill="A6A6A6" w:themeFill="background1" w:themeFillShade="A6"/>
            <w:vAlign w:val="center"/>
          </w:tcPr>
          <w:p w14:paraId="4A3CB964" w14:textId="56A98F45" w:rsidR="00CB5FC3" w:rsidRPr="0093102B" w:rsidRDefault="52425DB7" w:rsidP="52425DB7">
            <w:pPr>
              <w:pStyle w:val="Normaalweb"/>
              <w:spacing w:before="80" w:beforeAutospacing="0" w:after="80" w:afterAutospacing="0"/>
              <w:rPr>
                <w:rFonts w:asciiTheme="minorHAnsi" w:hAnsiTheme="minorHAnsi" w:cstheme="minorBidi"/>
                <w:sz w:val="22"/>
                <w:szCs w:val="22"/>
              </w:rPr>
            </w:pPr>
            <w:r w:rsidRPr="52425DB7">
              <w:rPr>
                <w:rFonts w:asciiTheme="minorHAnsi" w:hAnsiTheme="minorHAnsi" w:cstheme="minorBidi"/>
                <w:sz w:val="32"/>
                <w:szCs w:val="32"/>
              </w:rPr>
              <w:t>Breek de code</w:t>
            </w:r>
          </w:p>
        </w:tc>
      </w:tr>
      <w:tr w:rsidR="006C2705" w:rsidRPr="0093102B" w14:paraId="40C9225F" w14:textId="77777777" w:rsidTr="07F4B163">
        <w:trPr>
          <w:trHeight w:val="731"/>
        </w:trPr>
        <w:tc>
          <w:tcPr>
            <w:tcW w:w="2789" w:type="dxa"/>
            <w:tcBorders>
              <w:top w:val="single" w:sz="12" w:space="0" w:color="auto"/>
              <w:left w:val="single" w:sz="12" w:space="0" w:color="auto"/>
            </w:tcBorders>
            <w:shd w:val="clear" w:color="auto" w:fill="auto"/>
          </w:tcPr>
          <w:p w14:paraId="336DC8EB" w14:textId="274D716E" w:rsidR="006C2705" w:rsidRPr="0093102B" w:rsidRDefault="52425DB7" w:rsidP="52425DB7">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r w:rsidRPr="52425DB7">
              <w:rPr>
                <w:rFonts w:asciiTheme="minorHAnsi" w:hAnsiTheme="minorHAnsi" w:cstheme="minorBidi"/>
                <w:b/>
                <w:bCs/>
                <w:color w:val="000000" w:themeColor="text1"/>
                <w:sz w:val="22"/>
                <w:szCs w:val="22"/>
              </w:rPr>
              <w:t>Leeftijdsgroep</w:t>
            </w:r>
          </w:p>
        </w:tc>
        <w:tc>
          <w:tcPr>
            <w:tcW w:w="6267" w:type="dxa"/>
            <w:tcBorders>
              <w:top w:val="single" w:sz="12" w:space="0" w:color="auto"/>
              <w:right w:val="single" w:sz="12" w:space="0" w:color="auto"/>
            </w:tcBorders>
            <w:shd w:val="clear" w:color="auto" w:fill="auto"/>
            <w:vAlign w:val="center"/>
          </w:tcPr>
          <w:p w14:paraId="301C262B" w14:textId="77777777" w:rsidR="00F64925" w:rsidRDefault="52425DB7" w:rsidP="52425DB7">
            <w:pPr>
              <w:pStyle w:val="Normaalweb"/>
              <w:numPr>
                <w:ilvl w:val="0"/>
                <w:numId w:val="23"/>
              </w:numPr>
              <w:spacing w:before="0" w:beforeAutospacing="0" w:after="0" w:afterAutospacing="0"/>
              <w:ind w:left="351" w:hanging="351"/>
              <w:rPr>
                <w:rFonts w:asciiTheme="minorHAnsi" w:hAnsiTheme="minorHAnsi" w:cstheme="minorBidi"/>
                <w:color w:val="000000" w:themeColor="text1"/>
              </w:rPr>
            </w:pPr>
            <w:r w:rsidRPr="52425DB7">
              <w:rPr>
                <w:rFonts w:asciiTheme="minorHAnsi" w:hAnsiTheme="minorHAnsi" w:cstheme="minorBidi"/>
                <w:color w:val="000000" w:themeColor="text1"/>
              </w:rPr>
              <w:t xml:space="preserve">1 graad secundair onderwijs (12 – 14 jaar) </w:t>
            </w:r>
            <w:r w:rsidRPr="52425DB7">
              <w:rPr>
                <w:rFonts w:asciiTheme="minorHAnsi" w:hAnsiTheme="minorHAnsi" w:cstheme="minorBidi"/>
                <w:color w:val="FF0000"/>
                <w:sz w:val="16"/>
                <w:szCs w:val="16"/>
              </w:rPr>
              <w:t>&gt; project 'STEM Computer'</w:t>
            </w:r>
          </w:p>
          <w:p w14:paraId="42F10EE5" w14:textId="77777777" w:rsidR="00F64925" w:rsidRPr="00F64925" w:rsidRDefault="52425DB7" w:rsidP="52425DB7">
            <w:pPr>
              <w:pStyle w:val="Normaalweb"/>
              <w:numPr>
                <w:ilvl w:val="0"/>
                <w:numId w:val="23"/>
              </w:numPr>
              <w:spacing w:before="0" w:beforeAutospacing="0" w:after="0" w:afterAutospacing="0"/>
              <w:ind w:left="351" w:hanging="351"/>
              <w:rPr>
                <w:rFonts w:asciiTheme="minorHAnsi" w:hAnsiTheme="minorHAnsi" w:cstheme="minorBidi"/>
                <w:color w:val="000000" w:themeColor="text1"/>
              </w:rPr>
            </w:pPr>
            <w:r w:rsidRPr="52425DB7">
              <w:rPr>
                <w:rFonts w:asciiTheme="minorHAnsi" w:hAnsiTheme="minorHAnsi" w:cstheme="minorBidi"/>
                <w:color w:val="000000" w:themeColor="text1"/>
              </w:rPr>
              <w:t>3</w:t>
            </w:r>
            <w:r w:rsidRPr="52425DB7">
              <w:rPr>
                <w:rFonts w:asciiTheme="minorHAnsi" w:hAnsiTheme="minorHAnsi" w:cstheme="minorBidi"/>
                <w:color w:val="000000" w:themeColor="text1"/>
                <w:vertAlign w:val="superscript"/>
              </w:rPr>
              <w:t>de</w:t>
            </w:r>
            <w:r w:rsidRPr="52425DB7">
              <w:rPr>
                <w:rFonts w:asciiTheme="minorHAnsi" w:hAnsiTheme="minorHAnsi" w:cstheme="minorBidi"/>
                <w:color w:val="000000" w:themeColor="text1"/>
              </w:rPr>
              <w:t xml:space="preserve"> graad (10- 12 jaar) </w:t>
            </w:r>
            <w:r w:rsidRPr="52425DB7">
              <w:rPr>
                <w:rFonts w:asciiTheme="minorHAnsi" w:hAnsiTheme="minorHAnsi" w:cstheme="minorBidi"/>
                <w:color w:val="FF0000"/>
                <w:sz w:val="16"/>
                <w:szCs w:val="16"/>
              </w:rPr>
              <w:t>&gt; project 'STEM Computer' &amp;  'STEM Code'</w:t>
            </w:r>
          </w:p>
          <w:p w14:paraId="34D547C6" w14:textId="77777777" w:rsidR="00F64925" w:rsidRPr="00F64925" w:rsidRDefault="52425DB7" w:rsidP="52425DB7">
            <w:pPr>
              <w:pStyle w:val="Normaalweb"/>
              <w:numPr>
                <w:ilvl w:val="0"/>
                <w:numId w:val="23"/>
              </w:numPr>
              <w:spacing w:before="0" w:beforeAutospacing="0" w:after="0" w:afterAutospacing="0"/>
              <w:ind w:left="351" w:hanging="351"/>
              <w:rPr>
                <w:rFonts w:asciiTheme="minorHAnsi" w:hAnsiTheme="minorHAnsi" w:cstheme="minorBidi"/>
                <w:color w:val="000000" w:themeColor="text1"/>
                <w:highlight w:val="yellow"/>
              </w:rPr>
            </w:pPr>
            <w:r w:rsidRPr="52425DB7">
              <w:rPr>
                <w:rFonts w:asciiTheme="minorHAnsi" w:hAnsiTheme="minorHAnsi" w:cstheme="minorBidi"/>
                <w:color w:val="000000" w:themeColor="text1"/>
                <w:highlight w:val="yellow"/>
              </w:rPr>
              <w:t>2</w:t>
            </w:r>
            <w:r w:rsidRPr="52425DB7">
              <w:rPr>
                <w:rFonts w:asciiTheme="minorHAnsi" w:hAnsiTheme="minorHAnsi" w:cstheme="minorBidi"/>
                <w:color w:val="000000" w:themeColor="text1"/>
                <w:highlight w:val="yellow"/>
                <w:vertAlign w:val="superscript"/>
              </w:rPr>
              <w:t>de</w:t>
            </w:r>
            <w:r w:rsidRPr="52425DB7">
              <w:rPr>
                <w:rFonts w:asciiTheme="minorHAnsi" w:hAnsiTheme="minorHAnsi" w:cstheme="minorBidi"/>
                <w:color w:val="000000" w:themeColor="text1"/>
                <w:highlight w:val="yellow"/>
              </w:rPr>
              <w:t xml:space="preserve"> graad (8-10 jaar)</w:t>
            </w:r>
            <w:r w:rsidRPr="52425DB7">
              <w:rPr>
                <w:rFonts w:asciiTheme="minorHAnsi" w:hAnsiTheme="minorHAnsi" w:cstheme="minorBidi"/>
                <w:color w:val="FF0000"/>
                <w:highlight w:val="yellow"/>
              </w:rPr>
              <w:t xml:space="preserve"> </w:t>
            </w:r>
            <w:r w:rsidRPr="52425DB7">
              <w:rPr>
                <w:rFonts w:asciiTheme="minorHAnsi" w:hAnsiTheme="minorHAnsi" w:cstheme="minorBidi"/>
                <w:color w:val="FF0000"/>
                <w:sz w:val="16"/>
                <w:szCs w:val="16"/>
                <w:highlight w:val="yellow"/>
              </w:rPr>
              <w:t>&gt; project 'STEM Code'</w:t>
            </w:r>
          </w:p>
          <w:p w14:paraId="752F55F0" w14:textId="77777777" w:rsidR="00F64925" w:rsidRDefault="52425DB7" w:rsidP="52425DB7">
            <w:pPr>
              <w:pStyle w:val="Normaalweb"/>
              <w:numPr>
                <w:ilvl w:val="0"/>
                <w:numId w:val="23"/>
              </w:numPr>
              <w:spacing w:before="0" w:beforeAutospacing="0" w:after="0" w:afterAutospacing="0"/>
              <w:ind w:left="351" w:hanging="351"/>
              <w:rPr>
                <w:rFonts w:asciiTheme="minorHAnsi" w:hAnsiTheme="minorHAnsi" w:cstheme="minorBidi"/>
                <w:color w:val="000000" w:themeColor="text1"/>
              </w:rPr>
            </w:pPr>
            <w:r w:rsidRPr="52425DB7">
              <w:rPr>
                <w:rFonts w:asciiTheme="minorHAnsi" w:hAnsiTheme="minorHAnsi" w:cstheme="minorBidi"/>
              </w:rPr>
              <w:t>1</w:t>
            </w:r>
            <w:r w:rsidRPr="52425DB7">
              <w:rPr>
                <w:rFonts w:asciiTheme="minorHAnsi" w:hAnsiTheme="minorHAnsi" w:cstheme="minorBidi"/>
                <w:vertAlign w:val="superscript"/>
              </w:rPr>
              <w:t>ste</w:t>
            </w:r>
            <w:r w:rsidRPr="52425DB7">
              <w:rPr>
                <w:rFonts w:asciiTheme="minorHAnsi" w:hAnsiTheme="minorHAnsi" w:cstheme="minorBidi"/>
              </w:rPr>
              <w:t xml:space="preserve"> graad (6-8 jaar) </w:t>
            </w:r>
            <w:r w:rsidRPr="52425DB7">
              <w:rPr>
                <w:rFonts w:asciiTheme="minorHAnsi" w:hAnsiTheme="minorHAnsi" w:cstheme="minorBidi"/>
                <w:color w:val="FF0000"/>
                <w:sz w:val="16"/>
                <w:szCs w:val="16"/>
              </w:rPr>
              <w:t>&gt; project 'STEM Code'</w:t>
            </w:r>
          </w:p>
          <w:p w14:paraId="15C1A44F" w14:textId="3400BE51" w:rsidR="006C2705" w:rsidRPr="003B1AC4" w:rsidRDefault="52425DB7" w:rsidP="52425DB7">
            <w:pPr>
              <w:pStyle w:val="Normaalweb"/>
              <w:spacing w:before="0" w:beforeAutospacing="0" w:after="0" w:afterAutospacing="0"/>
              <w:rPr>
                <w:rFonts w:asciiTheme="minorHAnsi" w:hAnsiTheme="minorHAnsi" w:cstheme="minorBidi"/>
                <w:b/>
                <w:bCs/>
                <w:color w:val="000000" w:themeColor="text1"/>
              </w:rPr>
            </w:pPr>
            <w:r w:rsidRPr="52425DB7">
              <w:rPr>
                <w:rFonts w:asciiTheme="minorHAnsi" w:hAnsiTheme="minorHAnsi" w:cstheme="minorBidi"/>
              </w:rPr>
              <w:t>3</w:t>
            </w:r>
            <w:r w:rsidRPr="52425DB7">
              <w:rPr>
                <w:rFonts w:asciiTheme="minorHAnsi" w:hAnsiTheme="minorHAnsi" w:cstheme="minorBidi"/>
                <w:vertAlign w:val="superscript"/>
              </w:rPr>
              <w:t>de</w:t>
            </w:r>
            <w:r w:rsidRPr="52425DB7">
              <w:rPr>
                <w:rFonts w:asciiTheme="minorHAnsi" w:hAnsiTheme="minorHAnsi" w:cstheme="minorBidi"/>
              </w:rPr>
              <w:t xml:space="preserve"> kleuter</w:t>
            </w:r>
          </w:p>
        </w:tc>
      </w:tr>
      <w:tr w:rsidR="00CB5FC3" w:rsidRPr="0093102B" w14:paraId="6F59CC83" w14:textId="77777777" w:rsidTr="07F4B163">
        <w:tc>
          <w:tcPr>
            <w:tcW w:w="2789" w:type="dxa"/>
            <w:tcBorders>
              <w:left w:val="single" w:sz="12" w:space="0" w:color="auto"/>
            </w:tcBorders>
          </w:tcPr>
          <w:p w14:paraId="59CE149C" w14:textId="6195EA22" w:rsidR="00CB5FC3" w:rsidRPr="0093102B" w:rsidRDefault="52425DB7" w:rsidP="52425DB7">
            <w:pPr>
              <w:pStyle w:val="Normaalweb"/>
              <w:spacing w:beforeLines="60" w:before="144" w:beforeAutospacing="0" w:afterLines="60" w:after="144" w:afterAutospacing="0"/>
              <w:rPr>
                <w:rFonts w:asciiTheme="minorHAnsi" w:hAnsiTheme="minorHAnsi" w:cstheme="minorBidi"/>
                <w:b/>
                <w:bCs/>
                <w:color w:val="000000" w:themeColor="text1"/>
                <w:sz w:val="22"/>
                <w:szCs w:val="22"/>
              </w:rPr>
            </w:pPr>
            <w:r w:rsidRPr="52425DB7">
              <w:rPr>
                <w:rFonts w:asciiTheme="minorHAnsi" w:hAnsiTheme="minorHAnsi" w:cstheme="minorBidi"/>
                <w:b/>
                <w:bCs/>
                <w:color w:val="000000" w:themeColor="text1"/>
                <w:sz w:val="22"/>
                <w:szCs w:val="22"/>
              </w:rPr>
              <w:t>Tijdsduur:</w:t>
            </w:r>
          </w:p>
        </w:tc>
        <w:tc>
          <w:tcPr>
            <w:tcW w:w="6267" w:type="dxa"/>
            <w:tcBorders>
              <w:right w:val="single" w:sz="12" w:space="0" w:color="auto"/>
            </w:tcBorders>
            <w:vAlign w:val="center"/>
          </w:tcPr>
          <w:p w14:paraId="51F9986F" w14:textId="49CA47F0" w:rsidR="00CB5FC3" w:rsidRPr="0093102B" w:rsidRDefault="52425DB7" w:rsidP="52425DB7">
            <w:pPr>
              <w:pStyle w:val="Normaalweb"/>
              <w:spacing w:beforeLines="60" w:before="144" w:beforeAutospacing="0" w:afterLines="60" w:after="144" w:afterAutospacing="0"/>
              <w:rPr>
                <w:rFonts w:asciiTheme="minorHAnsi" w:hAnsiTheme="minorHAnsi" w:cstheme="minorBidi"/>
                <w:color w:val="000000" w:themeColor="text1"/>
                <w:sz w:val="22"/>
                <w:szCs w:val="22"/>
              </w:rPr>
            </w:pPr>
            <w:r w:rsidRPr="52425DB7">
              <w:rPr>
                <w:rFonts w:asciiTheme="minorHAnsi" w:hAnsiTheme="minorHAnsi" w:cstheme="minorBidi"/>
                <w:color w:val="000000" w:themeColor="text1"/>
                <w:sz w:val="22"/>
                <w:szCs w:val="22"/>
              </w:rPr>
              <w:t>75-100 minuten</w:t>
            </w:r>
          </w:p>
        </w:tc>
      </w:tr>
      <w:tr w:rsidR="00F64925" w:rsidRPr="0093102B" w14:paraId="47C289EB" w14:textId="77777777" w:rsidTr="07F4B163">
        <w:tc>
          <w:tcPr>
            <w:tcW w:w="2789" w:type="dxa"/>
            <w:tcBorders>
              <w:left w:val="single" w:sz="12" w:space="0" w:color="auto"/>
            </w:tcBorders>
          </w:tcPr>
          <w:p w14:paraId="6307B6E6" w14:textId="6544306E" w:rsidR="00F64925" w:rsidRPr="0093102B" w:rsidRDefault="69E93AD3" w:rsidP="69E93AD3">
            <w:pPr>
              <w:pStyle w:val="Normaalweb"/>
              <w:spacing w:beforeLines="60" w:before="144" w:beforeAutospacing="0" w:afterLines="60" w:after="144" w:afterAutospacing="0"/>
              <w:rPr>
                <w:rFonts w:asciiTheme="minorHAnsi" w:hAnsiTheme="minorHAnsi" w:cstheme="minorBidi"/>
                <w:b/>
                <w:bCs/>
                <w:color w:val="000000" w:themeColor="text1"/>
                <w:sz w:val="22"/>
                <w:szCs w:val="22"/>
              </w:rPr>
            </w:pPr>
            <w:r w:rsidRPr="69E93AD3">
              <w:rPr>
                <w:rFonts w:asciiTheme="minorHAnsi" w:hAnsiTheme="minorHAnsi" w:cstheme="minorBidi"/>
                <w:b/>
                <w:bCs/>
                <w:color w:val="000000" w:themeColor="text1"/>
                <w:sz w:val="22"/>
                <w:szCs w:val="22"/>
              </w:rPr>
              <w:t>Vaardigheden computationeel denken</w:t>
            </w:r>
          </w:p>
        </w:tc>
        <w:tc>
          <w:tcPr>
            <w:tcW w:w="6267" w:type="dxa"/>
            <w:tcBorders>
              <w:right w:val="single" w:sz="12" w:space="0" w:color="auto"/>
            </w:tcBorders>
            <w:vAlign w:val="center"/>
          </w:tcPr>
          <w:tbl>
            <w:tblPr>
              <w:tblW w:w="0" w:type="auto"/>
              <w:tblCellMar>
                <w:left w:w="0" w:type="dxa"/>
                <w:right w:w="0" w:type="dxa"/>
              </w:tblCellMar>
              <w:tblLook w:val="04A0" w:firstRow="1" w:lastRow="0" w:firstColumn="1" w:lastColumn="0" w:noHBand="0" w:noVBand="1"/>
            </w:tblPr>
            <w:tblGrid>
              <w:gridCol w:w="913"/>
              <w:gridCol w:w="5128"/>
            </w:tblGrid>
            <w:tr w:rsidR="00642416" w14:paraId="4E31CF10" w14:textId="77777777" w:rsidTr="07F4B163">
              <w:tc>
                <w:tcPr>
                  <w:tcW w:w="913" w:type="dxa"/>
                  <w:tcMar>
                    <w:top w:w="0" w:type="dxa"/>
                    <w:left w:w="108" w:type="dxa"/>
                    <w:bottom w:w="0" w:type="dxa"/>
                    <w:right w:w="108" w:type="dxa"/>
                  </w:tcMar>
                  <w:vAlign w:val="center"/>
                  <w:hideMark/>
                </w:tcPr>
                <w:p w14:paraId="4DF87D3B" w14:textId="5DF0F016" w:rsidR="00642416" w:rsidRDefault="00642416" w:rsidP="00642416">
                  <w:pPr>
                    <w:pStyle w:val="Normaalweb"/>
                    <w:spacing w:before="0" w:beforeAutospacing="0" w:after="0" w:afterAutospacing="0"/>
                    <w:jc w:val="center"/>
                  </w:pPr>
                  <w:r>
                    <w:rPr>
                      <w:noProof/>
                      <w:lang w:val="nl-BE" w:eastAsia="nl-BE"/>
                    </w:rPr>
                    <w:drawing>
                      <wp:inline distT="0" distB="0" distL="0" distR="0" wp14:anchorId="012F8206" wp14:editId="2CCA4E89">
                        <wp:extent cx="379730" cy="509270"/>
                        <wp:effectExtent l="0" t="0" r="1270" b="5080"/>
                        <wp:docPr id="133476707" name="picture" descr="cid:image001.png@01D37355.CEFB0C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9">
                                  <a:extLst>
                                    <a:ext uri="{28A0092B-C50C-407E-A947-70E740481C1C}">
                                      <a14:useLocalDpi xmlns:a14="http://schemas.microsoft.com/office/drawing/2010/main" val="0"/>
                                    </a:ext>
                                  </a:extLst>
                                </a:blip>
                                <a:stretch>
                                  <a:fillRect/>
                                </a:stretch>
                              </pic:blipFill>
                              <pic:spPr>
                                <a:xfrm>
                                  <a:off x="0" y="0"/>
                                  <a:ext cx="379730" cy="509270"/>
                                </a:xfrm>
                                <a:prstGeom prst="rect">
                                  <a:avLst/>
                                </a:prstGeom>
                              </pic:spPr>
                            </pic:pic>
                          </a:graphicData>
                        </a:graphic>
                      </wp:inline>
                    </w:drawing>
                  </w:r>
                </w:p>
              </w:tc>
              <w:tc>
                <w:tcPr>
                  <w:tcW w:w="5128" w:type="dxa"/>
                  <w:tcMar>
                    <w:top w:w="0" w:type="dxa"/>
                    <w:left w:w="108" w:type="dxa"/>
                    <w:bottom w:w="0" w:type="dxa"/>
                    <w:right w:w="108" w:type="dxa"/>
                  </w:tcMar>
                  <w:vAlign w:val="center"/>
                  <w:hideMark/>
                </w:tcPr>
                <w:p w14:paraId="50E91135" w14:textId="77777777" w:rsidR="00642416" w:rsidRDefault="52425DB7" w:rsidP="52425DB7">
                  <w:pPr>
                    <w:pStyle w:val="Normaalweb"/>
                    <w:spacing w:before="0" w:beforeAutospacing="0" w:after="0" w:afterAutospacing="0"/>
                  </w:pPr>
                  <w:r>
                    <w:t xml:space="preserve">Problemen herformuleren </w:t>
                  </w:r>
                </w:p>
                <w:p w14:paraId="1845F0C1" w14:textId="77777777" w:rsidR="00642416" w:rsidRDefault="52425DB7" w:rsidP="52425DB7">
                  <w:pPr>
                    <w:pStyle w:val="Normaalweb"/>
                    <w:spacing w:before="0" w:beforeAutospacing="0" w:after="0" w:afterAutospacing="0"/>
                    <w:rPr>
                      <w:i/>
                      <w:iCs/>
                      <w:sz w:val="20"/>
                      <w:szCs w:val="20"/>
                    </w:rPr>
                  </w:pPr>
                  <w:r w:rsidRPr="52425DB7">
                    <w:rPr>
                      <w:i/>
                      <w:iCs/>
                      <w:sz w:val="20"/>
                      <w:szCs w:val="20"/>
                    </w:rPr>
                    <w:t xml:space="preserve">Kinderen drukken de probleemstelling uit in eigen woorden. </w:t>
                  </w:r>
                </w:p>
              </w:tc>
            </w:tr>
            <w:tr w:rsidR="00642416" w14:paraId="397EA665" w14:textId="77777777" w:rsidTr="07F4B163">
              <w:tc>
                <w:tcPr>
                  <w:tcW w:w="913" w:type="dxa"/>
                  <w:tcMar>
                    <w:top w:w="0" w:type="dxa"/>
                    <w:left w:w="108" w:type="dxa"/>
                    <w:bottom w:w="0" w:type="dxa"/>
                    <w:right w:w="108" w:type="dxa"/>
                  </w:tcMar>
                  <w:vAlign w:val="center"/>
                  <w:hideMark/>
                </w:tcPr>
                <w:p w14:paraId="67E1866E" w14:textId="7FCFF04C" w:rsidR="00642416" w:rsidRDefault="00642416" w:rsidP="00642416">
                  <w:pPr>
                    <w:pStyle w:val="Normaalweb"/>
                    <w:spacing w:before="0" w:beforeAutospacing="0" w:after="0" w:afterAutospacing="0"/>
                    <w:jc w:val="center"/>
                    <w:rPr>
                      <w:sz w:val="22"/>
                      <w:szCs w:val="22"/>
                    </w:rPr>
                  </w:pPr>
                  <w:r>
                    <w:rPr>
                      <w:noProof/>
                      <w:lang w:val="nl-BE" w:eastAsia="nl-BE"/>
                    </w:rPr>
                    <w:drawing>
                      <wp:inline distT="0" distB="0" distL="0" distR="0" wp14:anchorId="169BDF7F" wp14:editId="3A460CCD">
                        <wp:extent cx="379730" cy="509270"/>
                        <wp:effectExtent l="0" t="0" r="1270" b="5080"/>
                        <wp:docPr id="354786167" name="picture" descr="cid:image002.png@01D37355.CEFB0C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0">
                                  <a:extLst>
                                    <a:ext uri="{28A0092B-C50C-407E-A947-70E740481C1C}">
                                      <a14:useLocalDpi xmlns:a14="http://schemas.microsoft.com/office/drawing/2010/main" val="0"/>
                                    </a:ext>
                                  </a:extLst>
                                </a:blip>
                                <a:stretch>
                                  <a:fillRect/>
                                </a:stretch>
                              </pic:blipFill>
                              <pic:spPr>
                                <a:xfrm>
                                  <a:off x="0" y="0"/>
                                  <a:ext cx="379730" cy="509270"/>
                                </a:xfrm>
                                <a:prstGeom prst="rect">
                                  <a:avLst/>
                                </a:prstGeom>
                              </pic:spPr>
                            </pic:pic>
                          </a:graphicData>
                        </a:graphic>
                      </wp:inline>
                    </w:drawing>
                  </w:r>
                </w:p>
              </w:tc>
              <w:tc>
                <w:tcPr>
                  <w:tcW w:w="5128" w:type="dxa"/>
                  <w:tcMar>
                    <w:top w:w="0" w:type="dxa"/>
                    <w:left w:w="108" w:type="dxa"/>
                    <w:bottom w:w="0" w:type="dxa"/>
                    <w:right w:w="108" w:type="dxa"/>
                  </w:tcMar>
                  <w:vAlign w:val="center"/>
                  <w:hideMark/>
                </w:tcPr>
                <w:p w14:paraId="51EF2032" w14:textId="77777777" w:rsidR="00642416" w:rsidRDefault="52425DB7" w:rsidP="52425DB7">
                  <w:pPr>
                    <w:pStyle w:val="Normaalweb"/>
                    <w:spacing w:before="0" w:beforeAutospacing="0" w:after="0" w:afterAutospacing="0"/>
                  </w:pPr>
                  <w:r>
                    <w:t xml:space="preserve">Voorspellen </w:t>
                  </w:r>
                </w:p>
                <w:p w14:paraId="5DB31021" w14:textId="77777777" w:rsidR="00642416" w:rsidRDefault="52425DB7" w:rsidP="52425DB7">
                  <w:pPr>
                    <w:pStyle w:val="Normaalweb"/>
                    <w:spacing w:before="0" w:beforeAutospacing="0" w:after="0" w:afterAutospacing="0"/>
                    <w:rPr>
                      <w:i/>
                      <w:iCs/>
                      <w:sz w:val="20"/>
                      <w:szCs w:val="20"/>
                    </w:rPr>
                  </w:pPr>
                  <w:r w:rsidRPr="52425DB7">
                    <w:rPr>
                      <w:i/>
                      <w:iCs/>
                      <w:sz w:val="20"/>
                      <w:szCs w:val="20"/>
                    </w:rPr>
                    <w:t xml:space="preserve">Kinderen geven aan wat ze denken dat er zal gebeuren. </w:t>
                  </w:r>
                </w:p>
              </w:tc>
            </w:tr>
            <w:tr w:rsidR="00642416" w14:paraId="6C7A71CD" w14:textId="77777777" w:rsidTr="07F4B163">
              <w:tc>
                <w:tcPr>
                  <w:tcW w:w="913" w:type="dxa"/>
                  <w:tcMar>
                    <w:top w:w="0" w:type="dxa"/>
                    <w:left w:w="108" w:type="dxa"/>
                    <w:bottom w:w="0" w:type="dxa"/>
                    <w:right w:w="108" w:type="dxa"/>
                  </w:tcMar>
                  <w:vAlign w:val="center"/>
                  <w:hideMark/>
                </w:tcPr>
                <w:p w14:paraId="4AC23374" w14:textId="494EC4F1" w:rsidR="00642416" w:rsidRDefault="00642416" w:rsidP="00642416">
                  <w:pPr>
                    <w:pStyle w:val="Normaalweb"/>
                    <w:spacing w:before="0" w:beforeAutospacing="0" w:after="0" w:afterAutospacing="0"/>
                    <w:jc w:val="center"/>
                    <w:rPr>
                      <w:sz w:val="22"/>
                      <w:szCs w:val="22"/>
                    </w:rPr>
                  </w:pPr>
                  <w:r>
                    <w:rPr>
                      <w:noProof/>
                      <w:lang w:val="nl-BE" w:eastAsia="nl-BE"/>
                    </w:rPr>
                    <w:drawing>
                      <wp:inline distT="0" distB="0" distL="0" distR="0" wp14:anchorId="74D9D145" wp14:editId="406FC68C">
                        <wp:extent cx="353695" cy="362585"/>
                        <wp:effectExtent l="0" t="0" r="8255" b="0"/>
                        <wp:docPr id="1139758666" name="picture" descr="cid:image003.png@01D37355.CEFB0C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1">
                                  <a:extLst>
                                    <a:ext uri="{28A0092B-C50C-407E-A947-70E740481C1C}">
                                      <a14:useLocalDpi xmlns:a14="http://schemas.microsoft.com/office/drawing/2010/main" val="0"/>
                                    </a:ext>
                                  </a:extLst>
                                </a:blip>
                                <a:stretch>
                                  <a:fillRect/>
                                </a:stretch>
                              </pic:blipFill>
                              <pic:spPr>
                                <a:xfrm>
                                  <a:off x="0" y="0"/>
                                  <a:ext cx="353695" cy="362585"/>
                                </a:xfrm>
                                <a:prstGeom prst="rect">
                                  <a:avLst/>
                                </a:prstGeom>
                              </pic:spPr>
                            </pic:pic>
                          </a:graphicData>
                        </a:graphic>
                      </wp:inline>
                    </w:drawing>
                  </w:r>
                </w:p>
              </w:tc>
              <w:tc>
                <w:tcPr>
                  <w:tcW w:w="5128" w:type="dxa"/>
                  <w:tcMar>
                    <w:top w:w="0" w:type="dxa"/>
                    <w:left w:w="108" w:type="dxa"/>
                    <w:bottom w:w="0" w:type="dxa"/>
                    <w:right w:w="108" w:type="dxa"/>
                  </w:tcMar>
                  <w:vAlign w:val="center"/>
                  <w:hideMark/>
                </w:tcPr>
                <w:p w14:paraId="173CBCEA" w14:textId="77777777" w:rsidR="00642416" w:rsidRDefault="52425DB7" w:rsidP="52425DB7">
                  <w:pPr>
                    <w:pStyle w:val="Normaalweb"/>
                    <w:spacing w:before="0" w:beforeAutospacing="0" w:after="0" w:afterAutospacing="0"/>
                  </w:pPr>
                  <w:r>
                    <w:t xml:space="preserve">Omgaan met gegevens </w:t>
                  </w:r>
                </w:p>
                <w:p w14:paraId="10281356" w14:textId="77777777" w:rsidR="00642416" w:rsidRDefault="52425DB7" w:rsidP="52425DB7">
                  <w:pPr>
                    <w:pStyle w:val="Normaalweb"/>
                    <w:spacing w:before="0" w:beforeAutospacing="0" w:after="0" w:afterAutospacing="0"/>
                    <w:rPr>
                      <w:i/>
                      <w:iCs/>
                      <w:sz w:val="20"/>
                      <w:szCs w:val="20"/>
                    </w:rPr>
                  </w:pPr>
                  <w:r w:rsidRPr="52425DB7">
                    <w:rPr>
                      <w:i/>
                      <w:iCs/>
                      <w:sz w:val="20"/>
                      <w:szCs w:val="20"/>
                    </w:rPr>
                    <w:t xml:space="preserve">Kinderen verzamelen, analyseren en visualiseren gegevens. </w:t>
                  </w:r>
                </w:p>
              </w:tc>
            </w:tr>
            <w:tr w:rsidR="00642416" w14:paraId="1C4AA024" w14:textId="77777777" w:rsidTr="07F4B163">
              <w:tc>
                <w:tcPr>
                  <w:tcW w:w="913" w:type="dxa"/>
                  <w:tcMar>
                    <w:top w:w="0" w:type="dxa"/>
                    <w:left w:w="108" w:type="dxa"/>
                    <w:bottom w:w="0" w:type="dxa"/>
                    <w:right w:w="108" w:type="dxa"/>
                  </w:tcMar>
                  <w:vAlign w:val="center"/>
                  <w:hideMark/>
                </w:tcPr>
                <w:p w14:paraId="306CC214" w14:textId="38C5EBBE" w:rsidR="00642416" w:rsidRDefault="00642416" w:rsidP="00642416">
                  <w:pPr>
                    <w:pStyle w:val="Normaalweb"/>
                    <w:spacing w:before="0" w:beforeAutospacing="0" w:after="0" w:afterAutospacing="0"/>
                    <w:jc w:val="center"/>
                    <w:rPr>
                      <w:sz w:val="22"/>
                      <w:szCs w:val="22"/>
                    </w:rPr>
                  </w:pPr>
                  <w:r>
                    <w:rPr>
                      <w:noProof/>
                      <w:lang w:val="nl-BE" w:eastAsia="nl-BE"/>
                    </w:rPr>
                    <w:drawing>
                      <wp:inline distT="0" distB="0" distL="0" distR="0" wp14:anchorId="633E2A01" wp14:editId="1DB35D73">
                        <wp:extent cx="405130" cy="543560"/>
                        <wp:effectExtent l="0" t="0" r="0" b="8890"/>
                        <wp:docPr id="828400166" name="picture" descr="cid:image004.png@01D37355.CEFB0C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2">
                                  <a:extLst>
                                    <a:ext uri="{28A0092B-C50C-407E-A947-70E740481C1C}">
                                      <a14:useLocalDpi xmlns:a14="http://schemas.microsoft.com/office/drawing/2010/main" val="0"/>
                                    </a:ext>
                                  </a:extLst>
                                </a:blip>
                                <a:stretch>
                                  <a:fillRect/>
                                </a:stretch>
                              </pic:blipFill>
                              <pic:spPr>
                                <a:xfrm>
                                  <a:off x="0" y="0"/>
                                  <a:ext cx="405130" cy="543560"/>
                                </a:xfrm>
                                <a:prstGeom prst="rect">
                                  <a:avLst/>
                                </a:prstGeom>
                              </pic:spPr>
                            </pic:pic>
                          </a:graphicData>
                        </a:graphic>
                      </wp:inline>
                    </w:drawing>
                  </w:r>
                </w:p>
              </w:tc>
              <w:tc>
                <w:tcPr>
                  <w:tcW w:w="5128" w:type="dxa"/>
                  <w:tcMar>
                    <w:top w:w="0" w:type="dxa"/>
                    <w:left w:w="108" w:type="dxa"/>
                    <w:bottom w:w="0" w:type="dxa"/>
                    <w:right w:w="108" w:type="dxa"/>
                  </w:tcMar>
                  <w:vAlign w:val="center"/>
                  <w:hideMark/>
                </w:tcPr>
                <w:p w14:paraId="575E55CD" w14:textId="77777777" w:rsidR="00642416" w:rsidRDefault="52425DB7" w:rsidP="52425DB7">
                  <w:pPr>
                    <w:pStyle w:val="Normaalweb"/>
                    <w:spacing w:before="0" w:beforeAutospacing="0" w:after="0" w:afterAutospacing="0"/>
                  </w:pPr>
                  <w:r>
                    <w:t xml:space="preserve">Decompositie van het probleem </w:t>
                  </w:r>
                </w:p>
                <w:p w14:paraId="590E7FD3" w14:textId="77777777" w:rsidR="00642416" w:rsidRDefault="52425DB7" w:rsidP="52425DB7">
                  <w:pPr>
                    <w:pStyle w:val="Normaalweb"/>
                    <w:spacing w:before="0" w:beforeAutospacing="0" w:after="0" w:afterAutospacing="0"/>
                  </w:pPr>
                  <w:r w:rsidRPr="52425DB7">
                    <w:rPr>
                      <w:i/>
                      <w:iCs/>
                      <w:sz w:val="20"/>
                      <w:szCs w:val="20"/>
                    </w:rPr>
                    <w:t>Kinderen kunnen een probleem opsplitsen in kleine deeltaken of deeltaken combineren tot één probleem.</w:t>
                  </w:r>
                  <w:r>
                    <w:t xml:space="preserve"> </w:t>
                  </w:r>
                </w:p>
              </w:tc>
            </w:tr>
            <w:tr w:rsidR="00642416" w14:paraId="5783FB50" w14:textId="77777777" w:rsidTr="07F4B163">
              <w:tc>
                <w:tcPr>
                  <w:tcW w:w="913" w:type="dxa"/>
                  <w:tcMar>
                    <w:top w:w="0" w:type="dxa"/>
                    <w:left w:w="108" w:type="dxa"/>
                    <w:bottom w:w="0" w:type="dxa"/>
                    <w:right w:w="108" w:type="dxa"/>
                  </w:tcMar>
                  <w:vAlign w:val="center"/>
                  <w:hideMark/>
                </w:tcPr>
                <w:p w14:paraId="75EE3A6D" w14:textId="739FA19D" w:rsidR="00642416" w:rsidRDefault="00642416" w:rsidP="00642416">
                  <w:pPr>
                    <w:pStyle w:val="Normaalweb"/>
                    <w:spacing w:before="0" w:beforeAutospacing="0" w:after="0" w:afterAutospacing="0"/>
                    <w:jc w:val="center"/>
                  </w:pPr>
                  <w:r>
                    <w:rPr>
                      <w:noProof/>
                      <w:lang w:val="nl-BE" w:eastAsia="nl-BE"/>
                    </w:rPr>
                    <w:drawing>
                      <wp:inline distT="0" distB="0" distL="0" distR="0" wp14:anchorId="62DE5A2D" wp14:editId="70182A75">
                        <wp:extent cx="405130" cy="543560"/>
                        <wp:effectExtent l="0" t="0" r="0" b="8890"/>
                        <wp:docPr id="6142855" name="picture" descr="cid:image005.png@01D37355.CEFB0C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3">
                                  <a:extLst>
                                    <a:ext uri="{28A0092B-C50C-407E-A947-70E740481C1C}">
                                      <a14:useLocalDpi xmlns:a14="http://schemas.microsoft.com/office/drawing/2010/main" val="0"/>
                                    </a:ext>
                                  </a:extLst>
                                </a:blip>
                                <a:stretch>
                                  <a:fillRect/>
                                </a:stretch>
                              </pic:blipFill>
                              <pic:spPr>
                                <a:xfrm>
                                  <a:off x="0" y="0"/>
                                  <a:ext cx="405130" cy="543560"/>
                                </a:xfrm>
                                <a:prstGeom prst="rect">
                                  <a:avLst/>
                                </a:prstGeom>
                              </pic:spPr>
                            </pic:pic>
                          </a:graphicData>
                        </a:graphic>
                      </wp:inline>
                    </w:drawing>
                  </w:r>
                </w:p>
              </w:tc>
              <w:tc>
                <w:tcPr>
                  <w:tcW w:w="5128" w:type="dxa"/>
                  <w:tcMar>
                    <w:top w:w="0" w:type="dxa"/>
                    <w:left w:w="108" w:type="dxa"/>
                    <w:bottom w:w="0" w:type="dxa"/>
                    <w:right w:w="108" w:type="dxa"/>
                  </w:tcMar>
                  <w:vAlign w:val="center"/>
                  <w:hideMark/>
                </w:tcPr>
                <w:p w14:paraId="4F444E06" w14:textId="77777777" w:rsidR="00642416" w:rsidRDefault="52425DB7" w:rsidP="52425DB7">
                  <w:pPr>
                    <w:pStyle w:val="Normaalweb"/>
                    <w:spacing w:before="0" w:beforeAutospacing="0" w:after="0" w:afterAutospacing="0"/>
                  </w:pPr>
                  <w:r>
                    <w:t>Abstraheren</w:t>
                  </w:r>
                </w:p>
                <w:p w14:paraId="0A7221B6" w14:textId="77777777" w:rsidR="00642416" w:rsidRDefault="52425DB7" w:rsidP="52425DB7">
                  <w:pPr>
                    <w:pStyle w:val="Normaalweb"/>
                    <w:spacing w:before="0" w:beforeAutospacing="0" w:after="0" w:afterAutospacing="0"/>
                    <w:rPr>
                      <w:i/>
                      <w:iCs/>
                      <w:sz w:val="20"/>
                      <w:szCs w:val="20"/>
                    </w:rPr>
                  </w:pPr>
                  <w:r w:rsidRPr="52425DB7">
                    <w:rPr>
                      <w:i/>
                      <w:iCs/>
                      <w:sz w:val="20"/>
                      <w:szCs w:val="20"/>
                    </w:rPr>
                    <w:t>Ontdekken wat echt belangrijk is en onnodige details van een probleem verwijderen.</w:t>
                  </w:r>
                </w:p>
              </w:tc>
            </w:tr>
            <w:tr w:rsidR="00642416" w14:paraId="2BDCC90A" w14:textId="77777777" w:rsidTr="07F4B163">
              <w:tc>
                <w:tcPr>
                  <w:tcW w:w="913" w:type="dxa"/>
                  <w:tcMar>
                    <w:top w:w="0" w:type="dxa"/>
                    <w:left w:w="108" w:type="dxa"/>
                    <w:bottom w:w="0" w:type="dxa"/>
                    <w:right w:w="108" w:type="dxa"/>
                  </w:tcMar>
                  <w:vAlign w:val="center"/>
                  <w:hideMark/>
                </w:tcPr>
                <w:p w14:paraId="7D4D0EBD" w14:textId="528F2941" w:rsidR="00642416" w:rsidRDefault="00642416" w:rsidP="00642416">
                  <w:pPr>
                    <w:pStyle w:val="Normaalweb"/>
                    <w:spacing w:before="0" w:beforeAutospacing="0" w:after="0" w:afterAutospacing="0"/>
                    <w:jc w:val="center"/>
                    <w:rPr>
                      <w:sz w:val="22"/>
                      <w:szCs w:val="22"/>
                    </w:rPr>
                  </w:pPr>
                  <w:r>
                    <w:rPr>
                      <w:noProof/>
                      <w:lang w:val="nl-BE" w:eastAsia="nl-BE"/>
                    </w:rPr>
                    <w:drawing>
                      <wp:inline distT="0" distB="0" distL="0" distR="0" wp14:anchorId="07366D2F" wp14:editId="2036E5E4">
                        <wp:extent cx="405130" cy="543560"/>
                        <wp:effectExtent l="0" t="0" r="0" b="8890"/>
                        <wp:docPr id="571230899" name="picture" descr="cid:image006.png@01D37355.CEFB0C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4">
                                  <a:extLst>
                                    <a:ext uri="{28A0092B-C50C-407E-A947-70E740481C1C}">
                                      <a14:useLocalDpi xmlns:a14="http://schemas.microsoft.com/office/drawing/2010/main" val="0"/>
                                    </a:ext>
                                  </a:extLst>
                                </a:blip>
                                <a:stretch>
                                  <a:fillRect/>
                                </a:stretch>
                              </pic:blipFill>
                              <pic:spPr>
                                <a:xfrm>
                                  <a:off x="0" y="0"/>
                                  <a:ext cx="405130" cy="543560"/>
                                </a:xfrm>
                                <a:prstGeom prst="rect">
                                  <a:avLst/>
                                </a:prstGeom>
                              </pic:spPr>
                            </pic:pic>
                          </a:graphicData>
                        </a:graphic>
                      </wp:inline>
                    </w:drawing>
                  </w:r>
                </w:p>
              </w:tc>
              <w:tc>
                <w:tcPr>
                  <w:tcW w:w="5128" w:type="dxa"/>
                  <w:tcMar>
                    <w:top w:w="0" w:type="dxa"/>
                    <w:left w:w="108" w:type="dxa"/>
                    <w:bottom w:w="0" w:type="dxa"/>
                    <w:right w:w="108" w:type="dxa"/>
                  </w:tcMar>
                  <w:vAlign w:val="center"/>
                  <w:hideMark/>
                </w:tcPr>
                <w:p w14:paraId="103B7155" w14:textId="77777777" w:rsidR="00642416" w:rsidRDefault="52425DB7" w:rsidP="52425DB7">
                  <w:pPr>
                    <w:pStyle w:val="Normaalweb"/>
                    <w:spacing w:before="0" w:beforeAutospacing="0" w:after="0" w:afterAutospacing="0"/>
                  </w:pPr>
                  <w:r>
                    <w:t>Algoritme en procedure</w:t>
                  </w:r>
                </w:p>
                <w:p w14:paraId="53778958" w14:textId="77777777" w:rsidR="00642416" w:rsidRDefault="52425DB7" w:rsidP="52425DB7">
                  <w:pPr>
                    <w:pStyle w:val="Normaalweb"/>
                    <w:spacing w:before="0" w:beforeAutospacing="0" w:after="0" w:afterAutospacing="0"/>
                    <w:rPr>
                      <w:i/>
                      <w:iCs/>
                      <w:sz w:val="20"/>
                      <w:szCs w:val="20"/>
                    </w:rPr>
                  </w:pPr>
                  <w:r w:rsidRPr="52425DB7">
                    <w:rPr>
                      <w:i/>
                      <w:iCs/>
                      <w:sz w:val="20"/>
                      <w:szCs w:val="20"/>
                    </w:rPr>
                    <w:t xml:space="preserve">Kinderen kunnen procedures efficiënt inzetten om snel te tot oplossingen komen. </w:t>
                  </w:r>
                </w:p>
              </w:tc>
            </w:tr>
            <w:tr w:rsidR="00642416" w14:paraId="71CDA75A" w14:textId="77777777" w:rsidTr="07F4B163">
              <w:tc>
                <w:tcPr>
                  <w:tcW w:w="913" w:type="dxa"/>
                  <w:tcMar>
                    <w:top w:w="0" w:type="dxa"/>
                    <w:left w:w="108" w:type="dxa"/>
                    <w:bottom w:w="0" w:type="dxa"/>
                    <w:right w:w="108" w:type="dxa"/>
                  </w:tcMar>
                  <w:vAlign w:val="center"/>
                  <w:hideMark/>
                </w:tcPr>
                <w:p w14:paraId="501956D4" w14:textId="408F2119" w:rsidR="00642416" w:rsidRDefault="00642416" w:rsidP="00642416">
                  <w:pPr>
                    <w:pStyle w:val="Normaalweb"/>
                    <w:spacing w:before="0" w:beforeAutospacing="0" w:after="0" w:afterAutospacing="0"/>
                    <w:jc w:val="center"/>
                    <w:rPr>
                      <w:sz w:val="22"/>
                      <w:szCs w:val="22"/>
                    </w:rPr>
                  </w:pPr>
                  <w:r>
                    <w:rPr>
                      <w:noProof/>
                      <w:lang w:val="nl-BE" w:eastAsia="nl-BE"/>
                    </w:rPr>
                    <w:drawing>
                      <wp:inline distT="0" distB="0" distL="0" distR="0" wp14:anchorId="4E0748B7" wp14:editId="6ACB62B8">
                        <wp:extent cx="405130" cy="543560"/>
                        <wp:effectExtent l="0" t="0" r="0" b="8890"/>
                        <wp:docPr id="1363467981" name="picture" descr="Afbeelding met uitrusting, metaalgoed&#10;&#10;Beschrijving is gegenereerd met hoge betrouwbaarhe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5">
                                  <a:extLst>
                                    <a:ext uri="{28A0092B-C50C-407E-A947-70E740481C1C}">
                                      <a14:useLocalDpi xmlns:a14="http://schemas.microsoft.com/office/drawing/2010/main" val="0"/>
                                    </a:ext>
                                  </a:extLst>
                                </a:blip>
                                <a:stretch>
                                  <a:fillRect/>
                                </a:stretch>
                              </pic:blipFill>
                              <pic:spPr>
                                <a:xfrm>
                                  <a:off x="0" y="0"/>
                                  <a:ext cx="405130" cy="543560"/>
                                </a:xfrm>
                                <a:prstGeom prst="rect">
                                  <a:avLst/>
                                </a:prstGeom>
                              </pic:spPr>
                            </pic:pic>
                          </a:graphicData>
                        </a:graphic>
                      </wp:inline>
                    </w:drawing>
                  </w:r>
                </w:p>
              </w:tc>
              <w:tc>
                <w:tcPr>
                  <w:tcW w:w="5128" w:type="dxa"/>
                  <w:tcMar>
                    <w:top w:w="0" w:type="dxa"/>
                    <w:left w:w="108" w:type="dxa"/>
                    <w:bottom w:w="0" w:type="dxa"/>
                    <w:right w:w="108" w:type="dxa"/>
                  </w:tcMar>
                  <w:vAlign w:val="center"/>
                  <w:hideMark/>
                </w:tcPr>
                <w:p w14:paraId="7724E6D1" w14:textId="77777777" w:rsidR="00642416" w:rsidRDefault="52425DB7" w:rsidP="52425DB7">
                  <w:pPr>
                    <w:pStyle w:val="Normaalweb"/>
                    <w:spacing w:before="0" w:beforeAutospacing="0" w:after="0" w:afterAutospacing="0"/>
                  </w:pPr>
                  <w:r>
                    <w:t>Automatisering</w:t>
                  </w:r>
                </w:p>
                <w:p w14:paraId="5DB7DE07" w14:textId="77777777" w:rsidR="00642416" w:rsidRDefault="52425DB7" w:rsidP="52425DB7">
                  <w:pPr>
                    <w:pStyle w:val="Normaalweb"/>
                    <w:spacing w:before="0" w:beforeAutospacing="0" w:after="0" w:afterAutospacing="0"/>
                  </w:pPr>
                  <w:r w:rsidRPr="52425DB7">
                    <w:rPr>
                      <w:i/>
                      <w:iCs/>
                      <w:sz w:val="20"/>
                      <w:szCs w:val="20"/>
                    </w:rPr>
                    <w:t>Kinderen verwerven standaardprocedures die rechtstreeks naar een oplossing leiden.</w:t>
                  </w:r>
                </w:p>
              </w:tc>
            </w:tr>
            <w:tr w:rsidR="00642416" w14:paraId="589DE932" w14:textId="77777777" w:rsidTr="07F4B163">
              <w:tc>
                <w:tcPr>
                  <w:tcW w:w="913" w:type="dxa"/>
                  <w:tcMar>
                    <w:top w:w="0" w:type="dxa"/>
                    <w:left w:w="108" w:type="dxa"/>
                    <w:bottom w:w="0" w:type="dxa"/>
                    <w:right w:w="108" w:type="dxa"/>
                  </w:tcMar>
                  <w:vAlign w:val="center"/>
                  <w:hideMark/>
                </w:tcPr>
                <w:p w14:paraId="799A2EB7" w14:textId="27E0314B" w:rsidR="00642416" w:rsidRDefault="00642416" w:rsidP="00642416">
                  <w:pPr>
                    <w:pStyle w:val="Normaalweb"/>
                    <w:spacing w:before="0" w:beforeAutospacing="0" w:after="0" w:afterAutospacing="0"/>
                    <w:jc w:val="center"/>
                  </w:pPr>
                  <w:r>
                    <w:rPr>
                      <w:noProof/>
                      <w:lang w:val="nl-BE" w:eastAsia="nl-BE"/>
                    </w:rPr>
                    <w:drawing>
                      <wp:inline distT="0" distB="0" distL="0" distR="0" wp14:anchorId="087D6781" wp14:editId="6E0E9600">
                        <wp:extent cx="405130" cy="543560"/>
                        <wp:effectExtent l="0" t="0" r="0" b="8890"/>
                        <wp:docPr id="1595396963" name="picture" descr="Afbeelding met apparaat&#10;&#10;Beschrijving is gegenereerd met hoge betrouwbaarhe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6">
                                  <a:extLst>
                                    <a:ext uri="{28A0092B-C50C-407E-A947-70E740481C1C}">
                                      <a14:useLocalDpi xmlns:a14="http://schemas.microsoft.com/office/drawing/2010/main" val="0"/>
                                    </a:ext>
                                  </a:extLst>
                                </a:blip>
                                <a:stretch>
                                  <a:fillRect/>
                                </a:stretch>
                              </pic:blipFill>
                              <pic:spPr>
                                <a:xfrm>
                                  <a:off x="0" y="0"/>
                                  <a:ext cx="405130" cy="543560"/>
                                </a:xfrm>
                                <a:prstGeom prst="rect">
                                  <a:avLst/>
                                </a:prstGeom>
                              </pic:spPr>
                            </pic:pic>
                          </a:graphicData>
                        </a:graphic>
                      </wp:inline>
                    </w:drawing>
                  </w:r>
                </w:p>
              </w:tc>
              <w:tc>
                <w:tcPr>
                  <w:tcW w:w="5128" w:type="dxa"/>
                  <w:tcMar>
                    <w:top w:w="0" w:type="dxa"/>
                    <w:left w:w="108" w:type="dxa"/>
                    <w:bottom w:w="0" w:type="dxa"/>
                    <w:right w:w="108" w:type="dxa"/>
                  </w:tcMar>
                  <w:vAlign w:val="center"/>
                  <w:hideMark/>
                </w:tcPr>
                <w:p w14:paraId="2AFF089C" w14:textId="77777777" w:rsidR="00642416" w:rsidRDefault="52425DB7" w:rsidP="52425DB7">
                  <w:pPr>
                    <w:pStyle w:val="Normaalweb"/>
                    <w:spacing w:before="0" w:beforeAutospacing="0" w:after="0" w:afterAutospacing="0"/>
                  </w:pPr>
                  <w:r>
                    <w:t xml:space="preserve">Simulatie en modelleren </w:t>
                  </w:r>
                </w:p>
                <w:p w14:paraId="14FA1254" w14:textId="77777777" w:rsidR="00642416" w:rsidRDefault="52425DB7" w:rsidP="52425DB7">
                  <w:pPr>
                    <w:pStyle w:val="Normaalweb"/>
                    <w:spacing w:before="0" w:beforeAutospacing="0" w:after="0" w:afterAutospacing="0"/>
                    <w:rPr>
                      <w:i/>
                      <w:iCs/>
                      <w:sz w:val="20"/>
                      <w:szCs w:val="20"/>
                    </w:rPr>
                  </w:pPr>
                  <w:r w:rsidRPr="52425DB7">
                    <w:rPr>
                      <w:i/>
                      <w:iCs/>
                      <w:sz w:val="20"/>
                      <w:szCs w:val="20"/>
                    </w:rPr>
                    <w:t xml:space="preserve">Kinderen bootsen de werkelijkheid na. </w:t>
                  </w:r>
                </w:p>
              </w:tc>
            </w:tr>
            <w:tr w:rsidR="00642416" w14:paraId="7DEE6CC1" w14:textId="77777777" w:rsidTr="07F4B163">
              <w:tc>
                <w:tcPr>
                  <w:tcW w:w="913" w:type="dxa"/>
                  <w:tcMar>
                    <w:top w:w="0" w:type="dxa"/>
                    <w:left w:w="108" w:type="dxa"/>
                    <w:bottom w:w="0" w:type="dxa"/>
                    <w:right w:w="108" w:type="dxa"/>
                  </w:tcMar>
                  <w:vAlign w:val="center"/>
                  <w:hideMark/>
                </w:tcPr>
                <w:p w14:paraId="3D080459" w14:textId="6FB4BBA9" w:rsidR="00642416" w:rsidRDefault="00642416" w:rsidP="00642416">
                  <w:pPr>
                    <w:pStyle w:val="Normaalweb"/>
                    <w:spacing w:before="0" w:beforeAutospacing="0" w:after="0" w:afterAutospacing="0"/>
                    <w:jc w:val="center"/>
                    <w:rPr>
                      <w:sz w:val="22"/>
                      <w:szCs w:val="22"/>
                    </w:rPr>
                  </w:pPr>
                  <w:r>
                    <w:rPr>
                      <w:noProof/>
                      <w:sz w:val="22"/>
                      <w:szCs w:val="22"/>
                      <w:lang w:val="nl-BE" w:eastAsia="nl-BE"/>
                    </w:rPr>
                    <w:drawing>
                      <wp:anchor distT="0" distB="0" distL="114300" distR="114300" simplePos="0" relativeHeight="251658240" behindDoc="0" locked="0" layoutInCell="1" allowOverlap="1" wp14:anchorId="3A126297" wp14:editId="606769DE">
                        <wp:simplePos x="0" y="0"/>
                        <wp:positionH relativeFrom="column">
                          <wp:posOffset>5715</wp:posOffset>
                        </wp:positionH>
                        <wp:positionV relativeFrom="paragraph">
                          <wp:posOffset>552450</wp:posOffset>
                        </wp:positionV>
                        <wp:extent cx="495300" cy="495300"/>
                        <wp:effectExtent l="0" t="0" r="0" b="0"/>
                        <wp:wrapNone/>
                        <wp:docPr id="10" name="Afbeelding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Afbeelding 22"/>
                                <pic:cNvPicPr>
                                  <a:picLocks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95300" cy="495300"/>
                                </a:xfrm>
                                <a:prstGeom prst="rect">
                                  <a:avLst/>
                                </a:prstGeom>
                                <a:noFill/>
                              </pic:spPr>
                            </pic:pic>
                          </a:graphicData>
                        </a:graphic>
                        <wp14:sizeRelH relativeFrom="page">
                          <wp14:pctWidth>0</wp14:pctWidth>
                        </wp14:sizeRelH>
                        <wp14:sizeRelV relativeFrom="page">
                          <wp14:pctHeight>0</wp14:pctHeight>
                        </wp14:sizeRelV>
                      </wp:anchor>
                    </w:drawing>
                  </w:r>
                  <w:r>
                    <w:rPr>
                      <w:noProof/>
                      <w:sz w:val="22"/>
                      <w:szCs w:val="22"/>
                      <w:lang w:val="nl-BE" w:eastAsia="nl-BE"/>
                    </w:rPr>
                    <w:drawing>
                      <wp:anchor distT="0" distB="0" distL="114300" distR="114300" simplePos="0" relativeHeight="251658241" behindDoc="0" locked="0" layoutInCell="1" allowOverlap="1" wp14:anchorId="6E5D0256" wp14:editId="15898B5F">
                        <wp:simplePos x="0" y="0"/>
                        <wp:positionH relativeFrom="column">
                          <wp:posOffset>-43815</wp:posOffset>
                        </wp:positionH>
                        <wp:positionV relativeFrom="paragraph">
                          <wp:posOffset>-52705</wp:posOffset>
                        </wp:positionV>
                        <wp:extent cx="577850" cy="534670"/>
                        <wp:effectExtent l="0" t="0" r="0" b="0"/>
                        <wp:wrapNone/>
                        <wp:docPr id="9" name="Afbeelding 9" descr="Image result for debugging barefoot">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1" descr="Image result for debugging barefoot">
                                  <a:hlinkClick r:id="rId18"/>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7850" cy="534670"/>
                                </a:xfrm>
                                <a:prstGeom prst="rect">
                                  <a:avLst/>
                                </a:prstGeom>
                                <a:noFill/>
                              </pic:spPr>
                            </pic:pic>
                          </a:graphicData>
                        </a:graphic>
                        <wp14:sizeRelH relativeFrom="page">
                          <wp14:pctWidth>0</wp14:pctWidth>
                        </wp14:sizeRelH>
                        <wp14:sizeRelV relativeFrom="page">
                          <wp14:pctHeight>0</wp14:pctHeight>
                        </wp14:sizeRelV>
                      </wp:anchor>
                    </w:drawing>
                  </w:r>
                </w:p>
              </w:tc>
              <w:tc>
                <w:tcPr>
                  <w:tcW w:w="5128" w:type="dxa"/>
                  <w:tcMar>
                    <w:top w:w="0" w:type="dxa"/>
                    <w:left w:w="108" w:type="dxa"/>
                    <w:bottom w:w="0" w:type="dxa"/>
                    <w:right w:w="108" w:type="dxa"/>
                  </w:tcMar>
                  <w:vAlign w:val="center"/>
                </w:tcPr>
                <w:p w14:paraId="779B945C" w14:textId="77777777" w:rsidR="00642416" w:rsidRDefault="52425DB7" w:rsidP="52425DB7">
                  <w:pPr>
                    <w:pStyle w:val="Normaalweb"/>
                    <w:spacing w:before="0" w:beforeAutospacing="0" w:after="0" w:afterAutospacing="0"/>
                  </w:pPr>
                  <w:r>
                    <w:t>Debugging</w:t>
                  </w:r>
                </w:p>
                <w:p w14:paraId="269778F2" w14:textId="1C984D04" w:rsidR="00642416" w:rsidRDefault="52425DB7" w:rsidP="52425DB7">
                  <w:pPr>
                    <w:pStyle w:val="Normaalweb"/>
                    <w:spacing w:before="0" w:beforeAutospacing="0" w:after="0" w:afterAutospacing="0"/>
                    <w:rPr>
                      <w:i/>
                      <w:iCs/>
                      <w:sz w:val="20"/>
                      <w:szCs w:val="20"/>
                    </w:rPr>
                  </w:pPr>
                  <w:r w:rsidRPr="52425DB7">
                    <w:rPr>
                      <w:i/>
                      <w:iCs/>
                      <w:sz w:val="20"/>
                      <w:szCs w:val="20"/>
                    </w:rPr>
                    <w:t>Kinderen sporen fouten in algoritmes of codes op.</w:t>
                  </w:r>
                </w:p>
                <w:p w14:paraId="1C07A891" w14:textId="77777777" w:rsidR="00642416" w:rsidRDefault="00642416" w:rsidP="00642416">
                  <w:pPr>
                    <w:pStyle w:val="Normaalweb"/>
                    <w:spacing w:before="0" w:beforeAutospacing="0" w:after="0" w:afterAutospacing="0"/>
                    <w:rPr>
                      <w:i/>
                      <w:iCs/>
                      <w:sz w:val="22"/>
                      <w:szCs w:val="22"/>
                    </w:rPr>
                  </w:pPr>
                </w:p>
                <w:p w14:paraId="6CDA958B" w14:textId="77777777" w:rsidR="00642416" w:rsidRDefault="52425DB7" w:rsidP="52425DB7">
                  <w:pPr>
                    <w:pStyle w:val="Normaalweb"/>
                    <w:spacing w:before="0" w:beforeAutospacing="0" w:after="0" w:afterAutospacing="0"/>
                  </w:pPr>
                  <w:r>
                    <w:t xml:space="preserve">Parallellisatie </w:t>
                  </w:r>
                </w:p>
                <w:p w14:paraId="18A7F1A8" w14:textId="77777777" w:rsidR="00642416" w:rsidRDefault="52425DB7" w:rsidP="52425DB7">
                  <w:pPr>
                    <w:pStyle w:val="Normaalweb"/>
                    <w:spacing w:before="0" w:beforeAutospacing="0" w:after="0" w:afterAutospacing="0"/>
                    <w:rPr>
                      <w:i/>
                      <w:iCs/>
                    </w:rPr>
                  </w:pPr>
                  <w:r w:rsidRPr="52425DB7">
                    <w:rPr>
                      <w:i/>
                      <w:iCs/>
                      <w:sz w:val="20"/>
                      <w:szCs w:val="20"/>
                    </w:rPr>
                    <w:t>Kinderen ontdekken dat ze door handelingen gelijktijdig uit te voeren een taak sneller uitgevoerd kan worden.</w:t>
                  </w:r>
                </w:p>
              </w:tc>
            </w:tr>
          </w:tbl>
          <w:p w14:paraId="5F61D8AF" w14:textId="3FC16A1D" w:rsidR="00F64925" w:rsidRPr="00642416" w:rsidRDefault="00F64925" w:rsidP="00F64925">
            <w:pPr>
              <w:pStyle w:val="Normaalweb"/>
              <w:spacing w:before="0" w:beforeAutospacing="0" w:after="0" w:afterAutospacing="0"/>
              <w:rPr>
                <w:rFonts w:asciiTheme="minorHAnsi" w:hAnsiTheme="minorHAnsi" w:cstheme="minorBidi"/>
                <w:lang w:val="nl-BE"/>
              </w:rPr>
            </w:pPr>
          </w:p>
        </w:tc>
      </w:tr>
      <w:tr w:rsidR="00F64925" w:rsidRPr="0093102B" w14:paraId="4A897795" w14:textId="77777777" w:rsidTr="07F4B163">
        <w:tc>
          <w:tcPr>
            <w:tcW w:w="9056" w:type="dxa"/>
            <w:gridSpan w:val="2"/>
            <w:tcBorders>
              <w:left w:val="single" w:sz="12" w:space="0" w:color="auto"/>
              <w:bottom w:val="dashSmallGap" w:sz="4" w:space="0" w:color="000000" w:themeColor="text1"/>
              <w:right w:val="single" w:sz="12" w:space="0" w:color="auto"/>
            </w:tcBorders>
          </w:tcPr>
          <w:p w14:paraId="0D31CCC6" w14:textId="31A82B40" w:rsidR="00F64925" w:rsidRPr="0093102B" w:rsidRDefault="52425DB7" w:rsidP="52425DB7">
            <w:pPr>
              <w:pStyle w:val="Normaalweb"/>
              <w:spacing w:beforeLines="60" w:before="144" w:beforeAutospacing="0" w:afterLines="60" w:after="144" w:afterAutospacing="0"/>
              <w:rPr>
                <w:rFonts w:asciiTheme="minorHAnsi" w:hAnsiTheme="minorHAnsi" w:cstheme="minorBidi"/>
                <w:b/>
                <w:bCs/>
                <w:color w:val="000000" w:themeColor="text1"/>
                <w:sz w:val="22"/>
                <w:szCs w:val="22"/>
              </w:rPr>
            </w:pPr>
            <w:r w:rsidRPr="52425DB7">
              <w:rPr>
                <w:rFonts w:asciiTheme="minorHAnsi" w:hAnsiTheme="minorHAnsi" w:cstheme="minorBidi"/>
                <w:b/>
                <w:bCs/>
                <w:color w:val="000000" w:themeColor="text1"/>
                <w:sz w:val="22"/>
                <w:szCs w:val="22"/>
              </w:rPr>
              <w:t>Korte samenvatting van de activiteit:</w:t>
            </w:r>
          </w:p>
        </w:tc>
      </w:tr>
      <w:tr w:rsidR="00F64925" w:rsidRPr="0093102B" w14:paraId="7E73211A" w14:textId="77777777" w:rsidTr="07F4B163">
        <w:tc>
          <w:tcPr>
            <w:tcW w:w="9056" w:type="dxa"/>
            <w:gridSpan w:val="2"/>
            <w:tcBorders>
              <w:top w:val="dashSmallGap" w:sz="4" w:space="0" w:color="000000" w:themeColor="text1"/>
              <w:left w:val="single" w:sz="12" w:space="0" w:color="auto"/>
              <w:bottom w:val="single" w:sz="12" w:space="0" w:color="auto"/>
              <w:right w:val="single" w:sz="12" w:space="0" w:color="auto"/>
            </w:tcBorders>
            <w:shd w:val="clear" w:color="auto" w:fill="auto"/>
            <w:vAlign w:val="center"/>
          </w:tcPr>
          <w:p w14:paraId="16BD7D0D" w14:textId="35EBCA6D" w:rsidR="00F64925" w:rsidRPr="0093102B" w:rsidRDefault="008B46C3" w:rsidP="52425DB7">
            <w:pPr>
              <w:pStyle w:val="Normaalweb"/>
              <w:spacing w:beforeLines="60" w:before="144" w:beforeAutospacing="0" w:afterLines="60" w:after="144" w:afterAutospacing="0"/>
              <w:rPr>
                <w:rFonts w:asciiTheme="minorHAnsi" w:hAnsiTheme="minorHAnsi" w:cstheme="minorBidi"/>
                <w:color w:val="000000" w:themeColor="text1"/>
                <w:sz w:val="22"/>
                <w:szCs w:val="22"/>
              </w:rPr>
            </w:pPr>
            <w:r>
              <w:t>D</w:t>
            </w:r>
            <w:r>
              <w:rPr>
                <w:rFonts w:asciiTheme="minorHAnsi" w:hAnsiTheme="minorHAnsi" w:cstheme="minorHAnsi"/>
                <w:color w:val="000000"/>
                <w:sz w:val="22"/>
                <w:szCs w:val="22"/>
              </w:rPr>
              <w:t xml:space="preserve">oor het goed uitvoeren van opdrachten rond de vaardigheden van computationeel denken kunnen kinderen (die ingedeeld zijn in groepjes) telkens een stukje grond uit het spelbord veroveren. Het spelbord is een mindgame waardoor ze binnen hun groep goed moeten nadenken </w:t>
            </w:r>
            <w:r>
              <w:rPr>
                <w:rFonts w:asciiTheme="minorHAnsi" w:hAnsiTheme="minorHAnsi" w:cstheme="minorHAnsi"/>
                <w:color w:val="000000"/>
                <w:sz w:val="22"/>
                <w:szCs w:val="22"/>
              </w:rPr>
              <w:lastRenderedPageBreak/>
              <w:t>waar ze hun “pionnen” plaatsen.</w:t>
            </w:r>
          </w:p>
        </w:tc>
      </w:tr>
    </w:tbl>
    <w:p w14:paraId="21C9EA4B" w14:textId="3F8690DE" w:rsidR="00CB5FC3" w:rsidRPr="0093102B" w:rsidRDefault="00CB5FC3" w:rsidP="00107C0A"/>
    <w:tbl>
      <w:tblPr>
        <w:tblStyle w:val="Tabelraster"/>
        <w:tblpPr w:leftFromText="141" w:rightFromText="141" w:vertAnchor="text" w:tblpY="1"/>
        <w:tblOverlap w:val="never"/>
        <w:tblW w:w="9056" w:type="dxa"/>
        <w:tblLook w:val="04A0" w:firstRow="1" w:lastRow="0" w:firstColumn="1" w:lastColumn="0" w:noHBand="0" w:noVBand="1"/>
      </w:tblPr>
      <w:tblGrid>
        <w:gridCol w:w="2789"/>
        <w:gridCol w:w="6267"/>
      </w:tblGrid>
      <w:tr w:rsidR="00B63CAE" w:rsidRPr="0093102B" w14:paraId="26648B0E" w14:textId="77777777" w:rsidTr="07F4B163">
        <w:tc>
          <w:tcPr>
            <w:tcW w:w="9056" w:type="dxa"/>
            <w:gridSpan w:val="2"/>
            <w:tcBorders>
              <w:top w:val="single" w:sz="12" w:space="0" w:color="auto"/>
              <w:left w:val="single" w:sz="12" w:space="0" w:color="auto"/>
              <w:right w:val="single" w:sz="12" w:space="0" w:color="auto"/>
            </w:tcBorders>
            <w:shd w:val="clear" w:color="auto" w:fill="A6A6A6" w:themeFill="background1" w:themeFillShade="A6"/>
          </w:tcPr>
          <w:p w14:paraId="6A7F080B" w14:textId="16AF38F9" w:rsidR="00B63CAE" w:rsidRPr="0093102B" w:rsidRDefault="52425DB7" w:rsidP="52425DB7">
            <w:pPr>
              <w:pStyle w:val="Normaalweb"/>
              <w:tabs>
                <w:tab w:val="left" w:pos="10086"/>
              </w:tabs>
              <w:spacing w:before="80" w:beforeAutospacing="0" w:after="80" w:afterAutospacing="0"/>
              <w:rPr>
                <w:rFonts w:asciiTheme="minorHAnsi" w:hAnsiTheme="minorHAnsi" w:cstheme="minorBidi"/>
                <w:sz w:val="22"/>
                <w:szCs w:val="22"/>
              </w:rPr>
            </w:pPr>
            <w:r w:rsidRPr="52425DB7">
              <w:rPr>
                <w:rFonts w:asciiTheme="minorHAnsi" w:hAnsiTheme="minorHAnsi" w:cstheme="minorBidi"/>
                <w:b/>
                <w:bCs/>
                <w:color w:val="000000" w:themeColor="text1"/>
                <w:sz w:val="22"/>
                <w:szCs w:val="22"/>
              </w:rPr>
              <w:t>CONTEXT</w:t>
            </w:r>
          </w:p>
        </w:tc>
      </w:tr>
      <w:tr w:rsidR="00FD255F" w:rsidRPr="0093102B" w14:paraId="7F2275B4" w14:textId="77777777" w:rsidTr="07F4B163">
        <w:trPr>
          <w:trHeight w:val="2310"/>
        </w:trPr>
        <w:tc>
          <w:tcPr>
            <w:tcW w:w="2789" w:type="dxa"/>
            <w:tcBorders>
              <w:top w:val="single" w:sz="12" w:space="0" w:color="auto"/>
              <w:left w:val="single" w:sz="12" w:space="0" w:color="auto"/>
            </w:tcBorders>
            <w:shd w:val="clear" w:color="auto" w:fill="auto"/>
          </w:tcPr>
          <w:p w14:paraId="7A3751A1" w14:textId="77777777" w:rsidR="00FD255F" w:rsidRPr="0093102B" w:rsidRDefault="52425DB7" w:rsidP="52425DB7">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r w:rsidRPr="52425DB7">
              <w:rPr>
                <w:rFonts w:asciiTheme="minorHAnsi" w:hAnsiTheme="minorHAnsi" w:cstheme="minorBidi"/>
                <w:b/>
                <w:bCs/>
                <w:color w:val="000000" w:themeColor="text1"/>
                <w:sz w:val="22"/>
                <w:szCs w:val="22"/>
              </w:rPr>
              <w:t>Motivatie</w:t>
            </w:r>
          </w:p>
          <w:p w14:paraId="37437A83" w14:textId="77777777" w:rsidR="00FD255F" w:rsidRPr="0093102B" w:rsidRDefault="00FD255F" w:rsidP="00E31BD6">
            <w:pPr>
              <w:pStyle w:val="Normaalweb"/>
              <w:spacing w:beforeLines="60" w:before="144" w:afterLines="60" w:after="144"/>
              <w:rPr>
                <w:rFonts w:asciiTheme="minorHAnsi" w:hAnsiTheme="minorHAnsi" w:cstheme="minorHAnsi"/>
                <w:b/>
                <w:color w:val="000000"/>
                <w:sz w:val="22"/>
                <w:szCs w:val="27"/>
              </w:rPr>
            </w:pPr>
          </w:p>
        </w:tc>
        <w:tc>
          <w:tcPr>
            <w:tcW w:w="6267" w:type="dxa"/>
            <w:tcBorders>
              <w:top w:val="single" w:sz="12" w:space="0" w:color="auto"/>
              <w:right w:val="single" w:sz="12" w:space="0" w:color="auto"/>
            </w:tcBorders>
            <w:shd w:val="clear" w:color="auto" w:fill="auto"/>
          </w:tcPr>
          <w:p w14:paraId="32BFB228" w14:textId="27D787A2" w:rsidR="00946973" w:rsidRPr="008444CD" w:rsidRDefault="69E93AD3" w:rsidP="00FE69DF">
            <w:pPr>
              <w:pStyle w:val="Normaalweb"/>
              <w:spacing w:beforeLines="60" w:before="144" w:afterLines="60" w:after="144"/>
              <w:rPr>
                <w:rFonts w:asciiTheme="minorHAnsi" w:hAnsiTheme="minorHAnsi"/>
              </w:rPr>
            </w:pPr>
            <w:r w:rsidRPr="69E93AD3">
              <w:rPr>
                <w:rFonts w:asciiTheme="minorHAnsi" w:hAnsiTheme="minorHAnsi"/>
              </w:rPr>
              <w:t xml:space="preserve">Bij deze activiteit </w:t>
            </w:r>
            <w:r w:rsidR="00FE69DF">
              <w:rPr>
                <w:rFonts w:asciiTheme="minorHAnsi" w:hAnsiTheme="minorHAnsi"/>
              </w:rPr>
              <w:t>leren kinderen code ontcijferen via een uitdagende spelvorm.</w:t>
            </w:r>
          </w:p>
        </w:tc>
      </w:tr>
      <w:tr w:rsidR="00B63CAE" w:rsidRPr="0093102B" w14:paraId="5B688FF8" w14:textId="77777777" w:rsidTr="07F4B163">
        <w:tc>
          <w:tcPr>
            <w:tcW w:w="9056" w:type="dxa"/>
            <w:gridSpan w:val="2"/>
            <w:tcBorders>
              <w:top w:val="single" w:sz="12" w:space="0" w:color="auto"/>
              <w:left w:val="single" w:sz="12" w:space="0" w:color="auto"/>
              <w:right w:val="single" w:sz="12" w:space="0" w:color="auto"/>
            </w:tcBorders>
            <w:shd w:val="clear" w:color="auto" w:fill="A6A6A6" w:themeFill="background1" w:themeFillShade="A6"/>
          </w:tcPr>
          <w:p w14:paraId="3F6D33CA" w14:textId="77777777" w:rsidR="00B63CAE" w:rsidRPr="0093102B" w:rsidRDefault="52425DB7" w:rsidP="52425DB7">
            <w:pPr>
              <w:pStyle w:val="Normaalweb"/>
              <w:tabs>
                <w:tab w:val="left" w:pos="10086"/>
              </w:tabs>
              <w:spacing w:before="80" w:beforeAutospacing="0" w:after="80" w:afterAutospacing="0"/>
              <w:rPr>
                <w:rFonts w:asciiTheme="minorHAnsi" w:hAnsiTheme="minorHAnsi" w:cstheme="minorBidi"/>
                <w:sz w:val="22"/>
                <w:szCs w:val="22"/>
              </w:rPr>
            </w:pPr>
            <w:r w:rsidRPr="52425DB7">
              <w:rPr>
                <w:rFonts w:asciiTheme="minorHAnsi" w:hAnsiTheme="minorHAnsi" w:cstheme="minorBidi"/>
                <w:b/>
                <w:bCs/>
                <w:color w:val="000000" w:themeColor="text1"/>
                <w:sz w:val="22"/>
                <w:szCs w:val="22"/>
              </w:rPr>
              <w:t>DOELEN</w:t>
            </w:r>
          </w:p>
        </w:tc>
      </w:tr>
      <w:tr w:rsidR="00FD255F" w:rsidRPr="00642416" w14:paraId="78F7F2EC" w14:textId="77777777" w:rsidTr="07F4B163">
        <w:trPr>
          <w:trHeight w:val="1604"/>
        </w:trPr>
        <w:tc>
          <w:tcPr>
            <w:tcW w:w="2789" w:type="dxa"/>
            <w:vMerge w:val="restart"/>
            <w:tcBorders>
              <w:top w:val="single" w:sz="12" w:space="0" w:color="auto"/>
              <w:left w:val="single" w:sz="12" w:space="0" w:color="auto"/>
            </w:tcBorders>
            <w:shd w:val="clear" w:color="auto" w:fill="auto"/>
          </w:tcPr>
          <w:p w14:paraId="527D2B12" w14:textId="49DF6560" w:rsidR="00FD255F" w:rsidRPr="0093102B" w:rsidRDefault="52425DB7" w:rsidP="52425DB7">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r w:rsidRPr="52425DB7">
              <w:rPr>
                <w:rFonts w:asciiTheme="minorHAnsi" w:hAnsiTheme="minorHAnsi" w:cstheme="minorBidi"/>
                <w:b/>
                <w:bCs/>
                <w:color w:val="000000" w:themeColor="text1"/>
                <w:sz w:val="22"/>
                <w:szCs w:val="22"/>
              </w:rPr>
              <w:t>Leerplandoelen</w:t>
            </w:r>
          </w:p>
          <w:p w14:paraId="556807CA" w14:textId="22F09B15" w:rsidR="00FD255F" w:rsidRPr="0093102B" w:rsidRDefault="00FD255F" w:rsidP="00E31BD6">
            <w:pPr>
              <w:pStyle w:val="Normaalweb"/>
              <w:tabs>
                <w:tab w:val="left" w:pos="10086"/>
              </w:tabs>
              <w:spacing w:before="80" w:after="80"/>
              <w:rPr>
                <w:rFonts w:asciiTheme="minorHAnsi" w:hAnsiTheme="minorHAnsi" w:cstheme="minorBidi"/>
                <w:b/>
                <w:bCs/>
                <w:color w:val="FF0000"/>
                <w:sz w:val="22"/>
                <w:szCs w:val="22"/>
              </w:rPr>
            </w:pPr>
          </w:p>
        </w:tc>
        <w:tc>
          <w:tcPr>
            <w:tcW w:w="6267" w:type="dxa"/>
            <w:tcBorders>
              <w:top w:val="single" w:sz="12" w:space="0" w:color="auto"/>
              <w:right w:val="single" w:sz="12" w:space="0" w:color="auto"/>
            </w:tcBorders>
            <w:shd w:val="clear" w:color="auto" w:fill="auto"/>
          </w:tcPr>
          <w:p w14:paraId="74BCD53E" w14:textId="77777777" w:rsidR="00783B9B" w:rsidRPr="00CA7BF8" w:rsidRDefault="69E93AD3" w:rsidP="69E93AD3">
            <w:pPr>
              <w:pStyle w:val="Normaalweb"/>
              <w:spacing w:beforeLines="60" w:before="144" w:afterLines="60" w:after="144"/>
              <w:rPr>
                <w:rFonts w:asciiTheme="minorHAnsi" w:hAnsiTheme="minorHAnsi" w:cstheme="minorBidi"/>
                <w:b/>
                <w:bCs/>
                <w:sz w:val="22"/>
                <w:szCs w:val="22"/>
                <w:lang w:val="nl-BE"/>
              </w:rPr>
            </w:pPr>
            <w:r w:rsidRPr="00CA7BF8">
              <w:rPr>
                <w:rFonts w:asciiTheme="minorHAnsi" w:hAnsiTheme="minorHAnsi" w:cstheme="minorBidi"/>
                <w:b/>
                <w:bCs/>
                <w:sz w:val="22"/>
                <w:szCs w:val="22"/>
                <w:lang w:val="nl-BE"/>
              </w:rPr>
              <w:t>VVKBaO ( ZILL)</w:t>
            </w:r>
          </w:p>
          <w:p w14:paraId="5AA6E552" w14:textId="77777777" w:rsidR="00FF7224" w:rsidRPr="00E8300E" w:rsidRDefault="001C7432" w:rsidP="00FF7224">
            <w:pPr>
              <w:pStyle w:val="Normaalweb"/>
              <w:spacing w:beforeLines="60" w:before="144" w:afterLines="60" w:after="144"/>
              <w:rPr>
                <w:rFonts w:asciiTheme="minorHAnsi" w:hAnsiTheme="minorHAnsi"/>
              </w:rPr>
            </w:pPr>
            <w:r w:rsidRPr="00E8300E">
              <w:rPr>
                <w:rFonts w:asciiTheme="minorHAnsi" w:hAnsiTheme="minorHAnsi"/>
              </w:rPr>
              <w:t>WDlw3</w:t>
            </w:r>
            <w:r w:rsidR="00FF7224" w:rsidRPr="00E8300E">
              <w:rPr>
                <w:rFonts w:asciiTheme="minorHAnsi" w:hAnsiTheme="minorHAnsi"/>
              </w:rPr>
              <w:t xml:space="preserve"> </w:t>
            </w:r>
            <w:r w:rsidRPr="00E8300E">
              <w:rPr>
                <w:rFonts w:asciiTheme="minorHAnsi" w:hAnsiTheme="minorHAnsi"/>
              </w:rPr>
              <w:t>Wiskundige problemen oplossen in betekenisvolle situaties binnen en buiten de klas en de redeneringen daarbij onderbouwen, vergelijken, bijsturen, weergeven en beoordelen</w:t>
            </w:r>
            <w:r w:rsidR="00FF7224" w:rsidRPr="00E8300E">
              <w:rPr>
                <w:rFonts w:asciiTheme="minorHAnsi" w:hAnsiTheme="minorHAnsi"/>
              </w:rPr>
              <w:t>.</w:t>
            </w:r>
          </w:p>
          <w:p w14:paraId="46A5F33E" w14:textId="6359FF06" w:rsidR="00E8300E" w:rsidRPr="00E8300E" w:rsidRDefault="00E8300E" w:rsidP="00E8300E">
            <w:pPr>
              <w:pStyle w:val="Normaalweb"/>
              <w:spacing w:beforeLines="60" w:before="144" w:afterLines="60" w:after="144"/>
              <w:rPr>
                <w:rFonts w:asciiTheme="minorHAnsi" w:hAnsiTheme="minorHAnsi"/>
              </w:rPr>
            </w:pPr>
            <w:r w:rsidRPr="00E8300E">
              <w:rPr>
                <w:rFonts w:asciiTheme="minorHAnsi" w:hAnsiTheme="minorHAnsi"/>
              </w:rPr>
              <w:t>WDlw4 Redeneren over wiskundige patronen en verbanden</w:t>
            </w:r>
          </w:p>
          <w:p w14:paraId="12FFC367" w14:textId="13336D8A" w:rsidR="004B2D71" w:rsidRPr="001C7432" w:rsidRDefault="00FF7224" w:rsidP="00E8300E">
            <w:pPr>
              <w:pStyle w:val="Normaalweb"/>
              <w:spacing w:beforeLines="60" w:before="144" w:afterLines="60" w:after="144"/>
              <w:rPr>
                <w:color w:val="B1D03D"/>
                <w:lang w:val="nl-BE"/>
              </w:rPr>
            </w:pPr>
            <w:r w:rsidRPr="00E8300E">
              <w:rPr>
                <w:rFonts w:asciiTheme="minorHAnsi" w:hAnsiTheme="minorHAnsi"/>
              </w:rPr>
              <w:t>WDlw7</w:t>
            </w:r>
            <w:r w:rsidR="00E8300E" w:rsidRPr="00E8300E">
              <w:rPr>
                <w:rFonts w:asciiTheme="minorHAnsi" w:hAnsiTheme="minorHAnsi"/>
              </w:rPr>
              <w:t xml:space="preserve"> </w:t>
            </w:r>
            <w:r w:rsidRPr="00E8300E">
              <w:rPr>
                <w:rFonts w:asciiTheme="minorHAnsi" w:hAnsiTheme="minorHAnsi"/>
              </w:rPr>
              <w:t>Logisch en algoritmisch denken</w:t>
            </w:r>
            <w:r w:rsidR="00783B9B">
              <w:br/>
            </w:r>
          </w:p>
        </w:tc>
      </w:tr>
      <w:tr w:rsidR="00FD255F" w:rsidRPr="0093102B" w14:paraId="13CA08D6" w14:textId="77777777" w:rsidTr="07F4B163">
        <w:trPr>
          <w:trHeight w:val="1604"/>
        </w:trPr>
        <w:tc>
          <w:tcPr>
            <w:tcW w:w="2789" w:type="dxa"/>
            <w:vMerge/>
            <w:tcBorders>
              <w:left w:val="single" w:sz="12" w:space="0" w:color="auto"/>
            </w:tcBorders>
            <w:shd w:val="clear" w:color="auto" w:fill="auto"/>
          </w:tcPr>
          <w:p w14:paraId="41F5B2BD" w14:textId="1A95592F" w:rsidR="00FD255F" w:rsidRPr="001C7432" w:rsidRDefault="00FD255F" w:rsidP="00E31BD6">
            <w:pPr>
              <w:pStyle w:val="Normaalweb"/>
              <w:tabs>
                <w:tab w:val="left" w:pos="10086"/>
              </w:tabs>
              <w:spacing w:before="80" w:after="80"/>
              <w:rPr>
                <w:rFonts w:asciiTheme="minorHAnsi" w:hAnsiTheme="minorHAnsi" w:cstheme="minorBidi"/>
                <w:b/>
                <w:bCs/>
                <w:color w:val="000000" w:themeColor="text1"/>
                <w:sz w:val="22"/>
                <w:szCs w:val="22"/>
                <w:lang w:val="nl-BE"/>
              </w:rPr>
            </w:pPr>
          </w:p>
        </w:tc>
        <w:tc>
          <w:tcPr>
            <w:tcW w:w="6267" w:type="dxa"/>
            <w:tcBorders>
              <w:top w:val="single" w:sz="12" w:space="0" w:color="auto"/>
              <w:right w:val="single" w:sz="12" w:space="0" w:color="auto"/>
            </w:tcBorders>
            <w:shd w:val="clear" w:color="auto" w:fill="auto"/>
          </w:tcPr>
          <w:p w14:paraId="70725129" w14:textId="4D7F01E0" w:rsidR="001B5566" w:rsidRDefault="52425DB7" w:rsidP="52425DB7">
            <w:pPr>
              <w:pStyle w:val="Normaalweb"/>
              <w:spacing w:beforeLines="60" w:before="144" w:afterLines="60" w:after="144"/>
              <w:rPr>
                <w:rFonts w:asciiTheme="minorHAnsi" w:hAnsiTheme="minorHAnsi" w:cstheme="minorBidi"/>
                <w:b/>
                <w:bCs/>
                <w:sz w:val="22"/>
                <w:szCs w:val="22"/>
                <w:lang w:val="en-GB"/>
              </w:rPr>
            </w:pPr>
            <w:r w:rsidRPr="52425DB7">
              <w:rPr>
                <w:rFonts w:asciiTheme="minorHAnsi" w:hAnsiTheme="minorHAnsi" w:cstheme="minorBidi"/>
                <w:b/>
                <w:bCs/>
                <w:sz w:val="22"/>
                <w:szCs w:val="22"/>
                <w:lang w:val="en-GB"/>
              </w:rPr>
              <w:t>OVSG</w:t>
            </w:r>
          </w:p>
          <w:p w14:paraId="4DB71E07" w14:textId="3B6D9BB4" w:rsidR="00A52478" w:rsidRDefault="00A52478" w:rsidP="52425DB7">
            <w:pPr>
              <w:pStyle w:val="Normaalweb"/>
              <w:spacing w:beforeLines="60" w:before="144" w:afterLines="60" w:after="144"/>
              <w:rPr>
                <w:rFonts w:asciiTheme="minorHAnsi" w:hAnsiTheme="minorHAnsi" w:cstheme="minorBidi"/>
                <w:bCs/>
                <w:sz w:val="22"/>
                <w:szCs w:val="22"/>
                <w:lang w:val="nl-BE"/>
              </w:rPr>
            </w:pPr>
            <w:r w:rsidRPr="00A52478">
              <w:rPr>
                <w:rFonts w:asciiTheme="minorHAnsi" w:hAnsiTheme="minorHAnsi" w:cstheme="minorBidi"/>
                <w:bCs/>
                <w:sz w:val="22"/>
                <w:szCs w:val="22"/>
                <w:lang w:val="nl-BE"/>
              </w:rPr>
              <w:t>WI-GK.PAT.1.1  De lln. kunnen een patroon (in de realiteit gegeven of getekend) van 2, 3 of 4 elementen, verderzetten.</w:t>
            </w:r>
          </w:p>
          <w:p w14:paraId="0C7E2A7E" w14:textId="4FE80990" w:rsidR="00585822" w:rsidRPr="00585822" w:rsidRDefault="00585822" w:rsidP="00585822">
            <w:pPr>
              <w:pStyle w:val="Normaalweb"/>
              <w:spacing w:beforeLines="60" w:before="144" w:afterLines="60" w:after="144"/>
              <w:rPr>
                <w:rFonts w:asciiTheme="minorHAnsi" w:hAnsiTheme="minorHAnsi" w:cstheme="minorBidi"/>
                <w:bCs/>
                <w:sz w:val="22"/>
                <w:szCs w:val="22"/>
                <w:lang w:val="nl-BE"/>
              </w:rPr>
            </w:pPr>
            <w:r w:rsidRPr="00585822">
              <w:rPr>
                <w:rFonts w:asciiTheme="minorHAnsi" w:hAnsiTheme="minorHAnsi" w:cstheme="minorBidi"/>
                <w:bCs/>
                <w:sz w:val="22"/>
                <w:szCs w:val="22"/>
                <w:lang w:val="nl-BE"/>
              </w:rPr>
              <w:t>WI-SPV.01.01.Fa1 Fase 1 De lln. zijn in staat wiskundige problemen te begrijpen</w:t>
            </w:r>
            <w:r>
              <w:rPr>
                <w:rFonts w:asciiTheme="minorHAnsi" w:hAnsiTheme="minorHAnsi" w:cstheme="minorBidi"/>
                <w:bCs/>
                <w:sz w:val="22"/>
                <w:szCs w:val="22"/>
                <w:lang w:val="nl-BE"/>
              </w:rPr>
              <w:t>.</w:t>
            </w:r>
            <w:r w:rsidRPr="00585822">
              <w:rPr>
                <w:rFonts w:asciiTheme="minorHAnsi" w:hAnsiTheme="minorHAnsi" w:cstheme="minorBidi"/>
                <w:bCs/>
                <w:sz w:val="22"/>
                <w:szCs w:val="22"/>
                <w:lang w:val="nl-BE"/>
              </w:rPr>
              <w:t xml:space="preserve">     </w:t>
            </w:r>
          </w:p>
          <w:p w14:paraId="5F30DA3F" w14:textId="019C2C90" w:rsidR="00585822" w:rsidRDefault="00585822" w:rsidP="00585822">
            <w:pPr>
              <w:pStyle w:val="Normaalweb"/>
              <w:spacing w:beforeLines="60" w:before="144" w:afterLines="60" w:after="144"/>
              <w:rPr>
                <w:rFonts w:asciiTheme="minorHAnsi" w:hAnsiTheme="minorHAnsi" w:cstheme="minorBidi"/>
                <w:bCs/>
                <w:sz w:val="22"/>
                <w:szCs w:val="22"/>
                <w:lang w:val="nl-BE"/>
              </w:rPr>
            </w:pPr>
            <w:r w:rsidRPr="00585822">
              <w:rPr>
                <w:rFonts w:asciiTheme="minorHAnsi" w:hAnsiTheme="minorHAnsi" w:cstheme="minorBidi"/>
                <w:bCs/>
                <w:sz w:val="22"/>
                <w:szCs w:val="22"/>
                <w:lang w:val="nl-BE"/>
              </w:rPr>
              <w:t xml:space="preserve">WI-SPV.01.01.Fa2  Fase 2 De lln. kunnen een oplossingsplan maken en een oplossingsweg kiezen. </w:t>
            </w:r>
          </w:p>
          <w:p w14:paraId="70317EBF" w14:textId="5556E501" w:rsidR="00585822" w:rsidRPr="00585822" w:rsidRDefault="00585822" w:rsidP="00585822">
            <w:pPr>
              <w:pStyle w:val="Normaalweb"/>
              <w:spacing w:beforeLines="60" w:before="144" w:afterLines="60" w:after="144"/>
              <w:rPr>
                <w:rFonts w:asciiTheme="minorHAnsi" w:hAnsiTheme="minorHAnsi" w:cstheme="minorBidi"/>
                <w:bCs/>
                <w:sz w:val="22"/>
                <w:szCs w:val="22"/>
                <w:lang w:val="nl-BE"/>
              </w:rPr>
            </w:pPr>
            <w:r w:rsidRPr="00585822">
              <w:rPr>
                <w:rFonts w:asciiTheme="minorHAnsi" w:hAnsiTheme="minorHAnsi" w:cstheme="minorBidi"/>
                <w:bCs/>
                <w:sz w:val="22"/>
                <w:szCs w:val="22"/>
                <w:lang w:val="nl-BE"/>
              </w:rPr>
              <w:t xml:space="preserve">WI-SPV.01.01.Fa3 Fase 3 De lln. kunnen het oplossingsplan en de gekozen oplossingsweg uitvoeren. </w:t>
            </w:r>
          </w:p>
          <w:p w14:paraId="0D393872" w14:textId="73F33C22" w:rsidR="00585822" w:rsidRPr="003F73CB" w:rsidRDefault="00585822" w:rsidP="00585822">
            <w:pPr>
              <w:pStyle w:val="Normaalweb"/>
              <w:spacing w:beforeLines="60" w:before="144" w:afterLines="60" w:after="144"/>
              <w:rPr>
                <w:rFonts w:asciiTheme="minorHAnsi" w:hAnsiTheme="minorHAnsi" w:cstheme="minorBidi"/>
                <w:bCs/>
                <w:sz w:val="22"/>
                <w:szCs w:val="22"/>
                <w:lang w:val="nl-BE"/>
              </w:rPr>
            </w:pPr>
            <w:r w:rsidRPr="00585822">
              <w:rPr>
                <w:rFonts w:asciiTheme="minorHAnsi" w:hAnsiTheme="minorHAnsi" w:cstheme="minorBidi"/>
                <w:bCs/>
                <w:sz w:val="22"/>
                <w:szCs w:val="22"/>
                <w:lang w:val="nl-BE"/>
              </w:rPr>
              <w:t>WI-SPV.01.01.Fa4  Fase 4 De lln. kunnen beslissingen nemen over het resultaat.</w:t>
            </w:r>
          </w:p>
          <w:p w14:paraId="09D6E2DE" w14:textId="3DAA0867" w:rsidR="00A14374" w:rsidRPr="00A14374" w:rsidRDefault="00A14374" w:rsidP="003F73CB">
            <w:pPr>
              <w:rPr>
                <w:bCs/>
                <w:sz w:val="22"/>
                <w:szCs w:val="22"/>
              </w:rPr>
            </w:pPr>
          </w:p>
        </w:tc>
      </w:tr>
      <w:tr w:rsidR="00FD255F" w:rsidRPr="0093102B" w14:paraId="5A506E5B" w14:textId="77777777" w:rsidTr="07F4B163">
        <w:trPr>
          <w:trHeight w:val="1604"/>
        </w:trPr>
        <w:tc>
          <w:tcPr>
            <w:tcW w:w="2789" w:type="dxa"/>
            <w:vMerge/>
            <w:tcBorders>
              <w:left w:val="single" w:sz="12" w:space="0" w:color="auto"/>
            </w:tcBorders>
            <w:shd w:val="clear" w:color="auto" w:fill="auto"/>
          </w:tcPr>
          <w:p w14:paraId="57E83786" w14:textId="7AE548F8" w:rsidR="00FD255F" w:rsidRPr="0093102B" w:rsidRDefault="00FD255F" w:rsidP="00E31BD6">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tc>
        <w:tc>
          <w:tcPr>
            <w:tcW w:w="6267" w:type="dxa"/>
            <w:tcBorders>
              <w:top w:val="single" w:sz="12" w:space="0" w:color="auto"/>
              <w:right w:val="single" w:sz="12" w:space="0" w:color="auto"/>
            </w:tcBorders>
            <w:shd w:val="clear" w:color="auto" w:fill="auto"/>
          </w:tcPr>
          <w:p w14:paraId="02A6F6A3" w14:textId="5623FB1F" w:rsidR="004D4626" w:rsidRPr="0093102B" w:rsidRDefault="52425DB7" w:rsidP="00592350">
            <w:pPr>
              <w:pStyle w:val="Normaalweb"/>
              <w:spacing w:beforeLines="60" w:before="144" w:afterLines="60" w:after="144"/>
              <w:rPr>
                <w:rFonts w:asciiTheme="minorHAnsi" w:hAnsiTheme="minorHAnsi" w:cstheme="minorBidi"/>
                <w:b/>
                <w:bCs/>
                <w:sz w:val="22"/>
                <w:szCs w:val="22"/>
              </w:rPr>
            </w:pPr>
            <w:r w:rsidRPr="52425DB7">
              <w:rPr>
                <w:rFonts w:asciiTheme="minorHAnsi" w:hAnsiTheme="minorHAnsi" w:cstheme="minorBidi"/>
                <w:b/>
                <w:bCs/>
                <w:sz w:val="22"/>
                <w:szCs w:val="22"/>
              </w:rPr>
              <w:t>GO!</w:t>
            </w:r>
            <w:r w:rsidR="003F73CB" w:rsidRPr="00A14374">
              <w:rPr>
                <w:bCs/>
                <w:sz w:val="22"/>
                <w:szCs w:val="22"/>
              </w:rPr>
              <w:t>1.2.26 - 2.2.31 - 3.2.36</w:t>
            </w:r>
            <w:r w:rsidR="003F73CB" w:rsidRPr="00A14374">
              <w:rPr>
                <w:bCs/>
                <w:sz w:val="22"/>
                <w:szCs w:val="22"/>
              </w:rPr>
              <w:tab/>
              <w:t>Allerlei problemen met kwantitatieve aspecten uit de eigen leefwereld leren oplossen. De klemtoon ligt hier op oplossingsmethoden, d.w.z. een aantal algemene vaardigheden, die de leerlingen kunnen helpen om de juiste oplossing van een probleem te vinden.</w:t>
            </w:r>
            <w:bookmarkStart w:id="0" w:name="_GoBack"/>
            <w:bookmarkEnd w:id="0"/>
          </w:p>
        </w:tc>
      </w:tr>
      <w:tr w:rsidR="0043284B" w:rsidRPr="0093102B" w14:paraId="5CB9BC7E" w14:textId="77777777" w:rsidTr="07F4B163">
        <w:trPr>
          <w:trHeight w:val="403"/>
        </w:trPr>
        <w:tc>
          <w:tcPr>
            <w:tcW w:w="9056" w:type="dxa"/>
            <w:gridSpan w:val="2"/>
            <w:tcBorders>
              <w:top w:val="single" w:sz="12" w:space="0" w:color="auto"/>
              <w:left w:val="single" w:sz="12" w:space="0" w:color="auto"/>
              <w:bottom w:val="single" w:sz="12" w:space="0" w:color="auto"/>
              <w:right w:val="single" w:sz="12" w:space="0" w:color="auto"/>
            </w:tcBorders>
            <w:shd w:val="clear" w:color="auto" w:fill="D0CECE"/>
          </w:tcPr>
          <w:p w14:paraId="1B210496" w14:textId="5B2BF2D0" w:rsidR="0043284B" w:rsidRPr="0093102B" w:rsidRDefault="52425DB7" w:rsidP="52425DB7">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r w:rsidRPr="52425DB7">
              <w:rPr>
                <w:rFonts w:asciiTheme="minorHAnsi" w:hAnsiTheme="minorHAnsi" w:cstheme="minorBidi"/>
                <w:b/>
                <w:bCs/>
                <w:color w:val="000000" w:themeColor="text1"/>
                <w:sz w:val="22"/>
                <w:szCs w:val="22"/>
              </w:rPr>
              <w:lastRenderedPageBreak/>
              <w:t>Methode en organisatie</w:t>
            </w:r>
          </w:p>
        </w:tc>
      </w:tr>
      <w:tr w:rsidR="007148E9" w:rsidRPr="0093102B" w14:paraId="630264CC" w14:textId="77777777" w:rsidTr="07F4B163">
        <w:trPr>
          <w:trHeight w:val="1641"/>
        </w:trPr>
        <w:tc>
          <w:tcPr>
            <w:tcW w:w="2789" w:type="dxa"/>
            <w:tcBorders>
              <w:top w:val="single" w:sz="12" w:space="0" w:color="auto"/>
              <w:left w:val="single" w:sz="12" w:space="0" w:color="auto"/>
              <w:bottom w:val="single" w:sz="12" w:space="0" w:color="auto"/>
            </w:tcBorders>
            <w:shd w:val="clear" w:color="auto" w:fill="auto"/>
          </w:tcPr>
          <w:p w14:paraId="38CBA664" w14:textId="1CF6BE9B" w:rsidR="007148E9" w:rsidRPr="0093102B" w:rsidRDefault="52425DB7" w:rsidP="52425DB7">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r w:rsidRPr="52425DB7">
              <w:rPr>
                <w:rFonts w:asciiTheme="minorHAnsi" w:hAnsiTheme="minorHAnsi" w:cstheme="minorBidi"/>
                <w:b/>
                <w:bCs/>
                <w:color w:val="000000" w:themeColor="text1"/>
                <w:sz w:val="22"/>
                <w:szCs w:val="22"/>
              </w:rPr>
              <w:t>Materiaal</w:t>
            </w:r>
          </w:p>
        </w:tc>
        <w:tc>
          <w:tcPr>
            <w:tcW w:w="6267" w:type="dxa"/>
            <w:tcBorders>
              <w:top w:val="single" w:sz="12" w:space="0" w:color="auto"/>
              <w:bottom w:val="single" w:sz="12" w:space="0" w:color="auto"/>
              <w:right w:val="single" w:sz="12" w:space="0" w:color="auto"/>
            </w:tcBorders>
            <w:shd w:val="clear" w:color="auto" w:fill="auto"/>
          </w:tcPr>
          <w:p w14:paraId="2AB223FA" w14:textId="01D80CE9" w:rsidR="003B3B0A" w:rsidRDefault="52425DB7" w:rsidP="52425DB7">
            <w:pPr>
              <w:pStyle w:val="Normaalweb"/>
              <w:spacing w:beforeLines="60" w:before="144" w:afterLines="60" w:after="144"/>
              <w:rPr>
                <w:rFonts w:asciiTheme="minorHAnsi" w:hAnsiTheme="minorHAnsi" w:cstheme="minorBidi"/>
                <w:sz w:val="22"/>
                <w:szCs w:val="22"/>
              </w:rPr>
            </w:pPr>
            <w:r w:rsidRPr="52425DB7">
              <w:rPr>
                <w:rFonts w:asciiTheme="minorHAnsi" w:hAnsiTheme="minorHAnsi" w:cstheme="minorBidi"/>
                <w:sz w:val="22"/>
                <w:szCs w:val="22"/>
              </w:rPr>
              <w:t>Per klas::</w:t>
            </w:r>
          </w:p>
          <w:p w14:paraId="4DC9E1ED" w14:textId="049A7587" w:rsidR="00FF0BA8" w:rsidRDefault="69E93AD3" w:rsidP="69E93AD3">
            <w:pPr>
              <w:pStyle w:val="Normaalweb"/>
              <w:numPr>
                <w:ilvl w:val="0"/>
                <w:numId w:val="25"/>
              </w:numPr>
              <w:spacing w:beforeLines="60" w:before="144" w:afterLines="60" w:after="144"/>
              <w:rPr>
                <w:rFonts w:asciiTheme="minorHAnsi" w:hAnsiTheme="minorHAnsi" w:cstheme="minorBidi"/>
                <w:sz w:val="22"/>
                <w:szCs w:val="22"/>
              </w:rPr>
            </w:pPr>
            <w:r w:rsidRPr="69E93AD3">
              <w:rPr>
                <w:rFonts w:asciiTheme="minorHAnsi" w:hAnsiTheme="minorHAnsi" w:cstheme="minorBidi"/>
                <w:sz w:val="22"/>
                <w:szCs w:val="22"/>
              </w:rPr>
              <w:t>1 spelbord (Medieval city, blokus, een getekend raster op papier met blokken op, …)</w:t>
            </w:r>
          </w:p>
          <w:p w14:paraId="1FFD1776" w14:textId="14F12214" w:rsidR="00FF0BA8" w:rsidRPr="00FF0BA8" w:rsidRDefault="52425DB7" w:rsidP="52425DB7">
            <w:pPr>
              <w:pStyle w:val="Normaalweb"/>
              <w:spacing w:beforeLines="60" w:before="144" w:afterLines="60" w:after="144"/>
              <w:rPr>
                <w:rFonts w:asciiTheme="minorHAnsi" w:hAnsiTheme="minorHAnsi" w:cstheme="minorBidi"/>
                <w:sz w:val="22"/>
                <w:szCs w:val="22"/>
              </w:rPr>
            </w:pPr>
            <w:r w:rsidRPr="52425DB7">
              <w:rPr>
                <w:rFonts w:asciiTheme="minorHAnsi" w:hAnsiTheme="minorHAnsi" w:cstheme="minorBidi"/>
                <w:sz w:val="22"/>
                <w:szCs w:val="22"/>
              </w:rPr>
              <w:t>Per groepje leerlingen (2 of 4 groepen)</w:t>
            </w:r>
          </w:p>
          <w:p w14:paraId="79DE64B0" w14:textId="74A2D684" w:rsidR="00FF0BA8" w:rsidRPr="0093102B" w:rsidRDefault="69E93AD3" w:rsidP="69E93AD3">
            <w:pPr>
              <w:pStyle w:val="Normaalweb"/>
              <w:numPr>
                <w:ilvl w:val="0"/>
                <w:numId w:val="21"/>
              </w:numPr>
              <w:spacing w:beforeLines="60" w:before="144" w:afterLines="60" w:after="144"/>
              <w:rPr>
                <w:rFonts w:asciiTheme="minorHAnsi" w:hAnsiTheme="minorHAnsi" w:cstheme="minorBidi"/>
                <w:b/>
                <w:bCs/>
                <w:sz w:val="22"/>
                <w:szCs w:val="22"/>
                <w:lang w:val="nl-BE"/>
              </w:rPr>
            </w:pPr>
            <w:r w:rsidRPr="69E93AD3">
              <w:rPr>
                <w:rFonts w:asciiTheme="minorHAnsi" w:hAnsiTheme="minorHAnsi" w:cstheme="minorBidi"/>
                <w:sz w:val="22"/>
                <w:szCs w:val="22"/>
              </w:rPr>
              <w:t>1 werkbundeltje (CT idee)</w:t>
            </w:r>
          </w:p>
          <w:p w14:paraId="77BB2EE1" w14:textId="0618B9D3" w:rsidR="00FF0BA8" w:rsidRPr="0093102B" w:rsidRDefault="52425DB7" w:rsidP="52425DB7">
            <w:pPr>
              <w:pStyle w:val="Normaalweb"/>
              <w:numPr>
                <w:ilvl w:val="0"/>
                <w:numId w:val="21"/>
              </w:numPr>
              <w:spacing w:beforeLines="60" w:before="144" w:afterLines="60" w:after="144"/>
              <w:rPr>
                <w:b/>
                <w:bCs/>
                <w:sz w:val="22"/>
                <w:szCs w:val="22"/>
              </w:rPr>
            </w:pPr>
            <w:r w:rsidRPr="52425DB7">
              <w:rPr>
                <w:rFonts w:asciiTheme="minorHAnsi" w:hAnsiTheme="minorHAnsi" w:cstheme="minorBidi"/>
                <w:sz w:val="22"/>
                <w:szCs w:val="22"/>
              </w:rPr>
              <w:t>Amuletten met een stukje code (hangertjes met drie letters op, touwtje met karton)</w:t>
            </w:r>
          </w:p>
        </w:tc>
      </w:tr>
      <w:tr w:rsidR="000A33E2" w:rsidRPr="0093102B" w14:paraId="2EE7A4B2" w14:textId="77777777" w:rsidTr="07F4B163">
        <w:trPr>
          <w:trHeight w:val="1641"/>
        </w:trPr>
        <w:tc>
          <w:tcPr>
            <w:tcW w:w="2789" w:type="dxa"/>
            <w:tcBorders>
              <w:top w:val="single" w:sz="12" w:space="0" w:color="auto"/>
              <w:left w:val="single" w:sz="12" w:space="0" w:color="auto"/>
              <w:bottom w:val="single" w:sz="12" w:space="0" w:color="auto"/>
            </w:tcBorders>
            <w:shd w:val="clear" w:color="auto" w:fill="auto"/>
            <w:vAlign w:val="center"/>
          </w:tcPr>
          <w:p w14:paraId="1833F1E5" w14:textId="77777777" w:rsidR="000A33E2" w:rsidRDefault="52425DB7" w:rsidP="52425DB7">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r w:rsidRPr="52425DB7">
              <w:rPr>
                <w:rFonts w:asciiTheme="minorHAnsi" w:hAnsiTheme="minorHAnsi" w:cstheme="minorBidi"/>
                <w:b/>
                <w:bCs/>
                <w:color w:val="000000" w:themeColor="text1"/>
                <w:sz w:val="22"/>
                <w:szCs w:val="22"/>
              </w:rPr>
              <w:t>Beschrijving van de activiteit (inclusief coaching)</w:t>
            </w:r>
          </w:p>
          <w:p w14:paraId="0F21FFDC" w14:textId="77777777" w:rsidR="00E31BD6" w:rsidRDefault="00E31BD6" w:rsidP="007D3079">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26614E1A" w14:textId="77777777" w:rsidR="00E31BD6" w:rsidRDefault="00E31BD6" w:rsidP="007D3079">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7DFDF13E" w14:textId="77777777" w:rsidR="00E31BD6" w:rsidRDefault="00E31BD6" w:rsidP="007D3079">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121CC166" w14:textId="77777777" w:rsidR="00E31BD6" w:rsidRDefault="00E31BD6" w:rsidP="007D3079">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743432DA" w14:textId="77777777" w:rsidR="00E31BD6" w:rsidRDefault="00E31BD6" w:rsidP="007D3079">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118FDC5E" w14:textId="77777777" w:rsidR="00E31BD6" w:rsidRDefault="00E31BD6" w:rsidP="007D3079">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5705CFB3" w14:textId="77777777" w:rsidR="00E31BD6" w:rsidRDefault="00E31BD6" w:rsidP="007D3079">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14FDDFCB" w14:textId="77777777" w:rsidR="00E31BD6" w:rsidRDefault="00E31BD6" w:rsidP="007D3079">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6A7F3973" w14:textId="77777777" w:rsidR="00E31BD6" w:rsidRDefault="00E31BD6" w:rsidP="007D3079">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2DCBCE4A" w14:textId="77777777" w:rsidR="00E31BD6" w:rsidRDefault="00E31BD6" w:rsidP="007D3079">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7EB5BABB" w14:textId="77777777" w:rsidR="00E31BD6" w:rsidRDefault="00E31BD6" w:rsidP="007D3079">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1CC98D93" w14:textId="77777777" w:rsidR="00E31BD6" w:rsidRDefault="00E31BD6" w:rsidP="007D3079">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7B48FAC5" w14:textId="77777777" w:rsidR="00E31BD6" w:rsidRDefault="00E31BD6" w:rsidP="007D3079">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39C94483" w14:textId="77777777" w:rsidR="00E31BD6" w:rsidRDefault="00E31BD6" w:rsidP="007D3079">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7956339F" w14:textId="77777777" w:rsidR="00E31BD6" w:rsidRDefault="00E31BD6" w:rsidP="007D3079">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7B075963" w14:textId="77777777" w:rsidR="00E31BD6" w:rsidRDefault="00E31BD6" w:rsidP="007D3079">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63FD2A44" w14:textId="77777777" w:rsidR="00E31BD6" w:rsidRDefault="00E31BD6" w:rsidP="007D3079">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024B63ED" w14:textId="77777777" w:rsidR="00E31BD6" w:rsidRDefault="00E31BD6" w:rsidP="007D3079">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214519D2" w14:textId="77777777" w:rsidR="00E31BD6" w:rsidRDefault="00E31BD6" w:rsidP="007D3079">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72FC52E6" w14:textId="77777777" w:rsidR="00E31BD6" w:rsidRDefault="00E31BD6" w:rsidP="007D3079">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55052895" w14:textId="77777777" w:rsidR="00E31BD6" w:rsidRDefault="00E31BD6" w:rsidP="007D3079">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41F2ACAD" w14:textId="77777777" w:rsidR="00E31BD6" w:rsidRDefault="00E31BD6" w:rsidP="007D3079">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15D74CCE" w14:textId="77777777" w:rsidR="00E31BD6" w:rsidRDefault="00E31BD6" w:rsidP="007D3079">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7FAA3A26" w14:textId="77777777" w:rsidR="00E31BD6" w:rsidRDefault="00E31BD6" w:rsidP="007D3079">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4085B04D" w14:textId="77777777" w:rsidR="00E31BD6" w:rsidRDefault="00E31BD6" w:rsidP="007D3079">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63C95469" w14:textId="77777777" w:rsidR="00E31BD6" w:rsidRDefault="00E31BD6" w:rsidP="007D3079">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3DB82333" w14:textId="77777777" w:rsidR="00E31BD6" w:rsidRDefault="00E31BD6" w:rsidP="007D3079">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5C2B3A4F" w14:textId="77777777" w:rsidR="00E31BD6" w:rsidRDefault="00E31BD6" w:rsidP="007D3079">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0168E04A" w14:textId="77777777" w:rsidR="00E31BD6" w:rsidRDefault="00E31BD6" w:rsidP="007D3079">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2F712677" w14:textId="77777777" w:rsidR="00E31BD6" w:rsidRDefault="00E31BD6" w:rsidP="007D3079">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22DD63D2" w14:textId="77777777" w:rsidR="00E31BD6" w:rsidRDefault="00E31BD6" w:rsidP="007D3079">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224B444C" w14:textId="77777777" w:rsidR="00E31BD6" w:rsidRDefault="00E31BD6" w:rsidP="007D3079">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3C87E101" w14:textId="77777777" w:rsidR="00E31BD6" w:rsidRDefault="00E31BD6" w:rsidP="007D3079">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43CFA6D6" w14:textId="77777777" w:rsidR="00E31BD6" w:rsidRDefault="00E31BD6" w:rsidP="007D3079">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10403C35" w14:textId="77777777" w:rsidR="00E31BD6" w:rsidRDefault="00E31BD6" w:rsidP="007D3079">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0B527647" w14:textId="77777777" w:rsidR="00E31BD6" w:rsidRDefault="00E31BD6" w:rsidP="007D3079">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75903E08" w14:textId="77777777" w:rsidR="00E31BD6" w:rsidRDefault="00E31BD6" w:rsidP="007D3079">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39A8BA9C" w14:textId="77777777" w:rsidR="00E31BD6" w:rsidRDefault="00E31BD6" w:rsidP="007D3079">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190BB656" w14:textId="77777777" w:rsidR="00E31BD6" w:rsidRDefault="00E31BD6" w:rsidP="007D3079">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715EB58A" w14:textId="77777777" w:rsidR="00E31BD6" w:rsidRDefault="00E31BD6" w:rsidP="007D3079">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59676717" w14:textId="77777777" w:rsidR="00E31BD6" w:rsidRDefault="00E31BD6" w:rsidP="007D3079">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6EEAD636" w14:textId="77777777" w:rsidR="00E31BD6" w:rsidRDefault="00E31BD6" w:rsidP="007D3079">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4228D54C" w14:textId="77777777" w:rsidR="00E31BD6" w:rsidRDefault="00E31BD6" w:rsidP="007D3079">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338B8BDE" w14:textId="77777777" w:rsidR="00E31BD6" w:rsidRDefault="00E31BD6" w:rsidP="007D3079">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0B819387" w14:textId="77777777" w:rsidR="00E31BD6" w:rsidRDefault="00E31BD6" w:rsidP="007D3079">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05054749" w14:textId="77777777" w:rsidR="00E31BD6" w:rsidRDefault="00E31BD6" w:rsidP="007D3079">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368C7990" w14:textId="77777777" w:rsidR="00E31BD6" w:rsidRDefault="00E31BD6" w:rsidP="007D3079">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46204C13" w14:textId="77777777" w:rsidR="00E31BD6" w:rsidRDefault="00E31BD6" w:rsidP="007D3079">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601348AC" w14:textId="77777777" w:rsidR="00E31BD6" w:rsidRDefault="00E31BD6" w:rsidP="007D3079">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5ED7CB2B" w14:textId="77777777" w:rsidR="00E31BD6" w:rsidRDefault="00E31BD6" w:rsidP="007D3079">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179A24EA" w14:textId="77777777" w:rsidR="00E31BD6" w:rsidRDefault="00E31BD6" w:rsidP="007D3079">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0F86D4E4" w14:textId="77777777" w:rsidR="00E31BD6" w:rsidRDefault="00E31BD6" w:rsidP="007D3079">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42A1E4ED" w14:textId="77777777" w:rsidR="00E31BD6" w:rsidRDefault="00E31BD6" w:rsidP="007D3079">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57D8377B" w14:textId="77777777" w:rsidR="00E31BD6" w:rsidRDefault="00E31BD6" w:rsidP="007D3079">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1CD54C4B" w14:textId="77777777" w:rsidR="00E31BD6" w:rsidRDefault="00E31BD6" w:rsidP="007D3079">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3DDC8E39" w14:textId="77777777" w:rsidR="00E31BD6" w:rsidRDefault="00E31BD6" w:rsidP="007D3079">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5148E44B" w14:textId="77777777" w:rsidR="00E31BD6" w:rsidRDefault="00E31BD6" w:rsidP="007D3079">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746AE4F0" w14:textId="77777777" w:rsidR="00E31BD6" w:rsidRDefault="00E31BD6" w:rsidP="007D3079">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43DDC745" w14:textId="77777777" w:rsidR="00E31BD6" w:rsidRDefault="00E31BD6" w:rsidP="007D3079">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2E32741D" w14:textId="77777777" w:rsidR="00E31BD6" w:rsidRDefault="00E31BD6" w:rsidP="007D3079">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609D5267" w14:textId="77777777" w:rsidR="00E31BD6" w:rsidRDefault="00E31BD6" w:rsidP="007D3079">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0E6F1968" w14:textId="77777777" w:rsidR="00E31BD6" w:rsidRDefault="00E31BD6" w:rsidP="007D3079">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572E520B" w14:textId="77777777" w:rsidR="00E31BD6" w:rsidRDefault="00E31BD6" w:rsidP="007D3079">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270E50BB" w14:textId="2B326F10" w:rsidR="00E31BD6" w:rsidRDefault="00E31BD6" w:rsidP="007D3079">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48DB90EE" w14:textId="34D35C33" w:rsidR="008704F6" w:rsidRDefault="008704F6" w:rsidP="007D3079">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2B84E0A1" w14:textId="77777777" w:rsidR="008704F6" w:rsidRDefault="008704F6" w:rsidP="007D3079">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6B3BDC84" w14:textId="77777777" w:rsidR="00E31BD6" w:rsidRDefault="00E31BD6" w:rsidP="007D3079">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728791D6" w14:textId="16A74EDB" w:rsidR="00E31BD6" w:rsidRDefault="00227610" w:rsidP="007D3079">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r>
              <w:rPr>
                <w:noProof/>
                <w:lang w:val="nl-BE" w:eastAsia="nl-BE"/>
              </w:rPr>
              <w:lastRenderedPageBreak/>
              <w:drawing>
                <wp:inline distT="0" distB="0" distL="0" distR="0" wp14:anchorId="2B88E500" wp14:editId="7612681C">
                  <wp:extent cx="818182" cy="1080000"/>
                  <wp:effectExtent l="0" t="0" r="0" b="12700"/>
                  <wp:docPr id="160021735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20">
                            <a:extLst>
                              <a:ext uri="{28A0092B-C50C-407E-A947-70E740481C1C}">
                                <a14:useLocalDpi xmlns:a14="http://schemas.microsoft.com/office/drawing/2010/main" val="0"/>
                              </a:ext>
                            </a:extLst>
                          </a:blip>
                          <a:stretch>
                            <a:fillRect/>
                          </a:stretch>
                        </pic:blipFill>
                        <pic:spPr>
                          <a:xfrm>
                            <a:off x="0" y="0"/>
                            <a:ext cx="818182" cy="1080000"/>
                          </a:xfrm>
                          <a:prstGeom prst="rect">
                            <a:avLst/>
                          </a:prstGeom>
                        </pic:spPr>
                      </pic:pic>
                    </a:graphicData>
                  </a:graphic>
                </wp:inline>
              </w:drawing>
            </w:r>
          </w:p>
          <w:p w14:paraId="55F2AF82" w14:textId="77777777" w:rsidR="00E31BD6" w:rsidRDefault="00E31BD6" w:rsidP="007D3079">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5A43F64D" w14:textId="77777777" w:rsidR="00E31BD6" w:rsidRDefault="00E31BD6" w:rsidP="007D3079">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7C4CCD46" w14:textId="77777777" w:rsidR="00E31BD6" w:rsidRDefault="00E31BD6" w:rsidP="007D3079">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296BE673" w14:textId="77777777" w:rsidR="00E31BD6" w:rsidRDefault="00E31BD6" w:rsidP="007D3079">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2B749289" w14:textId="77777777" w:rsidR="00E31BD6" w:rsidRDefault="00E31BD6" w:rsidP="007D3079">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3226538F" w14:textId="77777777" w:rsidR="00E31BD6" w:rsidRDefault="00E31BD6" w:rsidP="007D3079">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03605ADD" w14:textId="77777777" w:rsidR="00E31BD6" w:rsidRDefault="00E31BD6" w:rsidP="007D3079">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228A6F75" w14:textId="77777777" w:rsidR="00E31BD6" w:rsidRDefault="00E31BD6" w:rsidP="007D3079">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14DE1B65" w14:textId="717C8421" w:rsidR="00E31BD6" w:rsidRDefault="00E31BD6" w:rsidP="007D3079">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55CB7B1B" w14:textId="0770EA15" w:rsidR="008704F6" w:rsidRDefault="008704F6" w:rsidP="007D3079">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27CDA698" w14:textId="4680D8AE" w:rsidR="00E31BD6" w:rsidRDefault="00E31BD6" w:rsidP="007D3079">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177CD1D7" w14:textId="58056DE4" w:rsidR="00E31BD6" w:rsidRDefault="00227610" w:rsidP="007D3079">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r>
              <w:rPr>
                <w:noProof/>
                <w:lang w:val="nl-BE" w:eastAsia="nl-BE"/>
              </w:rPr>
              <w:drawing>
                <wp:inline distT="0" distB="0" distL="0" distR="0" wp14:anchorId="6355A622" wp14:editId="24ECC6EE">
                  <wp:extent cx="818182" cy="1080000"/>
                  <wp:effectExtent l="0" t="0" r="0" b="12700"/>
                  <wp:docPr id="161716297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21">
                            <a:extLst>
                              <a:ext uri="{28A0092B-C50C-407E-A947-70E740481C1C}">
                                <a14:useLocalDpi xmlns:a14="http://schemas.microsoft.com/office/drawing/2010/main" val="0"/>
                              </a:ext>
                            </a:extLst>
                          </a:blip>
                          <a:stretch>
                            <a:fillRect/>
                          </a:stretch>
                        </pic:blipFill>
                        <pic:spPr>
                          <a:xfrm>
                            <a:off x="0" y="0"/>
                            <a:ext cx="818182" cy="1080000"/>
                          </a:xfrm>
                          <a:prstGeom prst="rect">
                            <a:avLst/>
                          </a:prstGeom>
                        </pic:spPr>
                      </pic:pic>
                    </a:graphicData>
                  </a:graphic>
                </wp:inline>
              </w:drawing>
            </w:r>
          </w:p>
          <w:p w14:paraId="2A8AD68F" w14:textId="77777777" w:rsidR="00E31BD6" w:rsidRDefault="00E31BD6" w:rsidP="007D3079">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2B56014B" w14:textId="77777777" w:rsidR="00E31BD6" w:rsidRDefault="00E31BD6" w:rsidP="007D3079">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1D7C6FD1" w14:textId="77777777" w:rsidR="00E31BD6" w:rsidRDefault="00E31BD6" w:rsidP="007D3079">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49DA6909" w14:textId="77777777" w:rsidR="00E31BD6" w:rsidRDefault="00E31BD6" w:rsidP="007D3079">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5AFC5C61" w14:textId="77777777" w:rsidR="00E31BD6" w:rsidRDefault="00E31BD6" w:rsidP="007D3079">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6993FAA0" w14:textId="665B6497" w:rsidR="00E31BD6" w:rsidRDefault="00227610" w:rsidP="007D3079">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r>
              <w:rPr>
                <w:noProof/>
                <w:lang w:val="nl-BE" w:eastAsia="nl-BE"/>
              </w:rPr>
              <w:drawing>
                <wp:inline distT="0" distB="0" distL="0" distR="0" wp14:anchorId="5B2EEA57" wp14:editId="5C13C2E0">
                  <wp:extent cx="818182" cy="1080000"/>
                  <wp:effectExtent l="0" t="0" r="0" b="12700"/>
                  <wp:docPr id="141485521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22">
                            <a:extLst>
                              <a:ext uri="{28A0092B-C50C-407E-A947-70E740481C1C}">
                                <a14:useLocalDpi xmlns:a14="http://schemas.microsoft.com/office/drawing/2010/main" val="0"/>
                              </a:ext>
                            </a:extLst>
                          </a:blip>
                          <a:stretch>
                            <a:fillRect/>
                          </a:stretch>
                        </pic:blipFill>
                        <pic:spPr>
                          <a:xfrm>
                            <a:off x="0" y="0"/>
                            <a:ext cx="818182" cy="1080000"/>
                          </a:xfrm>
                          <a:prstGeom prst="rect">
                            <a:avLst/>
                          </a:prstGeom>
                        </pic:spPr>
                      </pic:pic>
                    </a:graphicData>
                  </a:graphic>
                </wp:inline>
              </w:drawing>
            </w:r>
          </w:p>
          <w:p w14:paraId="6D02AFB4" w14:textId="77777777" w:rsidR="00E31BD6" w:rsidRDefault="00E31BD6" w:rsidP="007D3079">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1B1B7598" w14:textId="77777777" w:rsidR="00E31BD6" w:rsidRPr="0093102B" w:rsidRDefault="00E31BD6" w:rsidP="007D3079">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1F76B410" w14:textId="77777777" w:rsidR="001666F2" w:rsidRPr="0093102B" w:rsidRDefault="001666F2" w:rsidP="007D3079">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51889646" w14:textId="3B4CA4CD" w:rsidR="001666F2" w:rsidRPr="0093102B" w:rsidRDefault="001666F2" w:rsidP="007D3079">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tc>
        <w:tc>
          <w:tcPr>
            <w:tcW w:w="6267" w:type="dxa"/>
            <w:tcBorders>
              <w:top w:val="single" w:sz="12" w:space="0" w:color="auto"/>
              <w:bottom w:val="single" w:sz="12" w:space="0" w:color="auto"/>
              <w:right w:val="single" w:sz="12" w:space="0" w:color="auto"/>
            </w:tcBorders>
            <w:shd w:val="clear" w:color="auto" w:fill="auto"/>
          </w:tcPr>
          <w:p w14:paraId="127B2972" w14:textId="77777777" w:rsidR="00FE69DF" w:rsidRDefault="52425DB7" w:rsidP="52425DB7">
            <w:pPr>
              <w:spacing w:before="60" w:after="60"/>
              <w:rPr>
                <w:rFonts w:ascii="Calibri" w:hAnsi="Calibri" w:cs="Calibri"/>
                <w:sz w:val="22"/>
                <w:szCs w:val="22"/>
              </w:rPr>
            </w:pPr>
            <w:r w:rsidRPr="52425DB7">
              <w:rPr>
                <w:rFonts w:ascii="Calibri" w:hAnsi="Calibri" w:cs="Calibri"/>
                <w:b/>
                <w:bCs/>
                <w:sz w:val="22"/>
                <w:szCs w:val="22"/>
                <w:lang w:eastAsia="nl-NL"/>
              </w:rPr>
              <w:lastRenderedPageBreak/>
              <w:t>Motivatie</w:t>
            </w:r>
            <w:r w:rsidR="007D3079">
              <w:br/>
            </w:r>
          </w:p>
          <w:p w14:paraId="772FA71E" w14:textId="19385DCD" w:rsidR="008D5A4A" w:rsidRDefault="008D5A4A" w:rsidP="52425DB7">
            <w:pPr>
              <w:spacing w:before="60" w:after="60"/>
              <w:rPr>
                <w:rFonts w:ascii="Calibri" w:hAnsi="Calibri" w:cs="Calibri"/>
                <w:sz w:val="22"/>
                <w:szCs w:val="22"/>
              </w:rPr>
            </w:pPr>
            <w:r>
              <w:rPr>
                <w:rFonts w:ascii="Calibri" w:hAnsi="Calibri" w:cs="Calibri"/>
                <w:sz w:val="22"/>
                <w:szCs w:val="22"/>
              </w:rPr>
              <w:t>Elk kind krijgt een kaartje met daarop een robot of een alien.  Zo wordt de groep evenredig in twee verdeeld.  Kaartjes die over zijn geef je hen later als hint voor de laatste codebreker.</w:t>
            </w:r>
          </w:p>
          <w:p w14:paraId="3BCE5892" w14:textId="77777777" w:rsidR="008D5A4A" w:rsidRDefault="008D5A4A" w:rsidP="52425DB7">
            <w:pPr>
              <w:spacing w:before="60" w:after="60"/>
              <w:rPr>
                <w:rFonts w:ascii="Calibri" w:hAnsi="Calibri" w:cs="Calibri"/>
                <w:sz w:val="22"/>
                <w:szCs w:val="22"/>
              </w:rPr>
            </w:pPr>
          </w:p>
          <w:p w14:paraId="699A1F20" w14:textId="46301E3B" w:rsidR="00FE69DF" w:rsidRDefault="00FE69DF" w:rsidP="52425DB7">
            <w:pPr>
              <w:spacing w:before="60" w:after="60"/>
              <w:rPr>
                <w:rFonts w:ascii="Calibri" w:hAnsi="Calibri" w:cs="Calibri"/>
                <w:sz w:val="22"/>
                <w:szCs w:val="22"/>
              </w:rPr>
            </w:pPr>
            <w:r>
              <w:rPr>
                <w:rFonts w:ascii="Calibri" w:hAnsi="Calibri" w:cs="Calibri"/>
                <w:sz w:val="22"/>
                <w:szCs w:val="22"/>
              </w:rPr>
              <w:t xml:space="preserve">Lesgever vertelt: </w:t>
            </w:r>
          </w:p>
          <w:p w14:paraId="58A8F7F9" w14:textId="4674F49C" w:rsidR="00FE69DF" w:rsidRDefault="00FE69DF" w:rsidP="52425DB7">
            <w:pPr>
              <w:spacing w:before="60" w:after="60"/>
              <w:rPr>
                <w:rFonts w:ascii="Calibri" w:hAnsi="Calibri" w:cs="Calibri"/>
                <w:sz w:val="22"/>
                <w:szCs w:val="22"/>
              </w:rPr>
            </w:pPr>
            <w:r>
              <w:rPr>
                <w:rFonts w:ascii="Calibri" w:hAnsi="Calibri" w:cs="Calibri"/>
                <w:sz w:val="22"/>
                <w:szCs w:val="22"/>
              </w:rPr>
              <w:t xml:space="preserve">De burgemeester </w:t>
            </w:r>
            <w:r w:rsidR="00CC3BB4">
              <w:rPr>
                <w:rFonts w:ascii="Calibri" w:hAnsi="Calibri" w:cs="Calibri"/>
                <w:sz w:val="22"/>
                <w:szCs w:val="22"/>
              </w:rPr>
              <w:t>van een verlaten stad zou graag hebben dat het weer gezellig wordt in zijn stad, met winkeltjes en huisjes en leuke mensen en zo.  Maar er waren zoveel muizen dat iedereen is weggevlucht.  Alleen robo</w:t>
            </w:r>
            <w:r w:rsidR="008D5A4A">
              <w:rPr>
                <w:rFonts w:ascii="Calibri" w:hAnsi="Calibri" w:cs="Calibri"/>
                <w:sz w:val="22"/>
                <w:szCs w:val="22"/>
              </w:rPr>
              <w:t>ts en aliens komen er nog, want die zijn niet bang van muizen</w:t>
            </w:r>
            <w:r w:rsidR="00CC3BB4">
              <w:rPr>
                <w:rFonts w:ascii="Calibri" w:hAnsi="Calibri" w:cs="Calibri"/>
                <w:sz w:val="22"/>
                <w:szCs w:val="22"/>
              </w:rPr>
              <w:t>. (Wat is een alien?)</w:t>
            </w:r>
            <w:r w:rsidR="008D5A4A">
              <w:rPr>
                <w:rFonts w:ascii="Calibri" w:hAnsi="Calibri" w:cs="Calibri"/>
                <w:sz w:val="22"/>
                <w:szCs w:val="22"/>
              </w:rPr>
              <w:t>.</w:t>
            </w:r>
          </w:p>
          <w:p w14:paraId="22E2AD65" w14:textId="10B126F1" w:rsidR="008D5A4A" w:rsidRDefault="008D5A4A" w:rsidP="52425DB7">
            <w:pPr>
              <w:spacing w:before="60" w:after="60"/>
              <w:rPr>
                <w:rFonts w:ascii="Calibri" w:hAnsi="Calibri" w:cs="Calibri"/>
                <w:sz w:val="22"/>
                <w:szCs w:val="22"/>
              </w:rPr>
            </w:pPr>
            <w:r>
              <w:rPr>
                <w:rFonts w:ascii="Calibri" w:hAnsi="Calibri" w:cs="Calibri"/>
                <w:sz w:val="22"/>
                <w:szCs w:val="22"/>
              </w:rPr>
              <w:t>Misschien kunnen ze de allerlaatste muis wel vangen en komen er weer mensen wonen!  Wie zou daarvoor kunnen zorgen?  De Aliens of de robots?  Wie breekt het snelst alle codes om bij de muis te raken die goed verborgen zit?</w:t>
            </w:r>
          </w:p>
          <w:p w14:paraId="7ED5C934" w14:textId="77777777" w:rsidR="008D5A4A" w:rsidRDefault="008D5A4A" w:rsidP="52425DB7">
            <w:pPr>
              <w:spacing w:before="60" w:after="60"/>
              <w:rPr>
                <w:rFonts w:ascii="Calibri" w:hAnsi="Calibri" w:cs="Calibri"/>
                <w:sz w:val="22"/>
                <w:szCs w:val="22"/>
              </w:rPr>
            </w:pPr>
          </w:p>
          <w:p w14:paraId="6A94D350" w14:textId="220F30C2" w:rsidR="008D5A4A" w:rsidRDefault="008D5A4A" w:rsidP="52425DB7">
            <w:pPr>
              <w:spacing w:before="60" w:after="60"/>
              <w:rPr>
                <w:rFonts w:ascii="Calibri" w:hAnsi="Calibri" w:cs="Calibri"/>
                <w:sz w:val="22"/>
                <w:szCs w:val="22"/>
              </w:rPr>
            </w:pPr>
          </w:p>
          <w:p w14:paraId="0C299898" w14:textId="53C2269C" w:rsidR="007D3079" w:rsidRPr="003A734F" w:rsidRDefault="00723918" w:rsidP="52425DB7">
            <w:pPr>
              <w:spacing w:before="60" w:after="60"/>
              <w:rPr>
                <w:rFonts w:ascii="Calibri" w:hAnsi="Calibri" w:cs="Calibri"/>
                <w:sz w:val="22"/>
                <w:szCs w:val="22"/>
                <w:lang w:eastAsia="nl-NL"/>
              </w:rPr>
            </w:pPr>
            <w:r>
              <w:rPr>
                <w:rFonts w:ascii="Calibri" w:hAnsi="Calibri" w:cs="Calibri"/>
                <w:sz w:val="22"/>
                <w:szCs w:val="22"/>
              </w:rPr>
              <w:t>Telkens de</w:t>
            </w:r>
            <w:r w:rsidR="52425DB7" w:rsidRPr="52425DB7">
              <w:rPr>
                <w:rFonts w:ascii="Calibri" w:hAnsi="Calibri" w:cs="Calibri"/>
                <w:sz w:val="22"/>
                <w:szCs w:val="22"/>
              </w:rPr>
              <w:t xml:space="preserve"> kinderen een fase goed uitgevoerd hebben, krijgen ze</w:t>
            </w:r>
            <w:r>
              <w:rPr>
                <w:rFonts w:ascii="Calibri" w:hAnsi="Calibri" w:cs="Calibri"/>
                <w:sz w:val="22"/>
                <w:szCs w:val="22"/>
              </w:rPr>
              <w:t xml:space="preserve"> de kans om deel van de stad te bebouwen</w:t>
            </w:r>
            <w:r w:rsidR="52425DB7" w:rsidRPr="52425DB7">
              <w:rPr>
                <w:rFonts w:ascii="Calibri" w:hAnsi="Calibri" w:cs="Calibri"/>
                <w:sz w:val="22"/>
                <w:szCs w:val="22"/>
              </w:rPr>
              <w:t xml:space="preserve">. </w:t>
            </w:r>
          </w:p>
          <w:p w14:paraId="32CFA97B" w14:textId="09022EFE" w:rsidR="007D3079" w:rsidRPr="003A734F" w:rsidRDefault="52425DB7" w:rsidP="52425DB7">
            <w:pPr>
              <w:pStyle w:val="Lijstalinea"/>
              <w:numPr>
                <w:ilvl w:val="0"/>
                <w:numId w:val="26"/>
              </w:numPr>
              <w:spacing w:before="60" w:after="60" w:line="259" w:lineRule="auto"/>
              <w:rPr>
                <w:rFonts w:ascii="Calibri" w:hAnsi="Calibri" w:cs="Calibri"/>
                <w:sz w:val="22"/>
                <w:szCs w:val="22"/>
                <w:lang w:eastAsia="nl-NL"/>
              </w:rPr>
            </w:pPr>
            <w:r w:rsidRPr="52425DB7">
              <w:rPr>
                <w:rFonts w:ascii="Calibri" w:hAnsi="Calibri" w:cs="Calibri"/>
                <w:sz w:val="22"/>
                <w:szCs w:val="22"/>
                <w:lang w:eastAsia="nl-NL"/>
              </w:rPr>
              <w:t>Fas</w:t>
            </w:r>
            <w:r w:rsidR="00723918">
              <w:rPr>
                <w:rFonts w:ascii="Calibri" w:hAnsi="Calibri" w:cs="Calibri"/>
                <w:sz w:val="22"/>
                <w:szCs w:val="22"/>
                <w:lang w:eastAsia="nl-NL"/>
              </w:rPr>
              <w:t>e 1: een verloren stad bebouwen</w:t>
            </w:r>
          </w:p>
          <w:p w14:paraId="63A5983E" w14:textId="2365FAE6" w:rsidR="007D3079" w:rsidRPr="003A734F" w:rsidRDefault="52425DB7" w:rsidP="52425DB7">
            <w:pPr>
              <w:pStyle w:val="Lijstalinea"/>
              <w:numPr>
                <w:ilvl w:val="0"/>
                <w:numId w:val="26"/>
              </w:numPr>
              <w:spacing w:before="60" w:after="60" w:line="259" w:lineRule="auto"/>
              <w:rPr>
                <w:rFonts w:ascii="Calibri" w:hAnsi="Calibri" w:cs="Calibri"/>
                <w:sz w:val="22"/>
                <w:szCs w:val="22"/>
                <w:lang w:eastAsia="nl-NL"/>
              </w:rPr>
            </w:pPr>
            <w:r w:rsidRPr="52425DB7">
              <w:rPr>
                <w:rFonts w:ascii="Calibri" w:hAnsi="Calibri" w:cs="Calibri"/>
                <w:sz w:val="22"/>
                <w:szCs w:val="22"/>
                <w:lang w:eastAsia="nl-NL"/>
              </w:rPr>
              <w:t>Fase 2: de laatste code kraken</w:t>
            </w:r>
          </w:p>
          <w:p w14:paraId="62CE6414" w14:textId="408B862E" w:rsidR="007D3079" w:rsidRDefault="52425DB7" w:rsidP="52425DB7">
            <w:pPr>
              <w:pStyle w:val="Lijstalinea"/>
              <w:numPr>
                <w:ilvl w:val="0"/>
                <w:numId w:val="26"/>
              </w:numPr>
              <w:spacing w:before="60" w:after="60" w:line="259" w:lineRule="auto"/>
              <w:rPr>
                <w:rFonts w:ascii="Calibri" w:hAnsi="Calibri" w:cs="Calibri"/>
                <w:sz w:val="22"/>
                <w:szCs w:val="22"/>
                <w:lang w:eastAsia="nl-NL"/>
              </w:rPr>
            </w:pPr>
            <w:r w:rsidRPr="52425DB7">
              <w:rPr>
                <w:rFonts w:ascii="Calibri" w:hAnsi="Calibri" w:cs="Calibri"/>
                <w:sz w:val="22"/>
                <w:szCs w:val="22"/>
                <w:lang w:eastAsia="nl-NL"/>
              </w:rPr>
              <w:t>Fase 3: bespreking</w:t>
            </w:r>
          </w:p>
          <w:p w14:paraId="1A628E05" w14:textId="77777777" w:rsidR="003A734F" w:rsidRPr="003A734F" w:rsidRDefault="003A734F" w:rsidP="003A734F">
            <w:pPr>
              <w:pStyle w:val="Lijstalinea"/>
              <w:spacing w:before="60" w:after="60" w:line="259" w:lineRule="auto"/>
              <w:rPr>
                <w:rFonts w:ascii="Calibri" w:hAnsi="Calibri" w:cs="Calibri"/>
                <w:sz w:val="22"/>
                <w:szCs w:val="22"/>
                <w:lang w:eastAsia="nl-NL"/>
              </w:rPr>
            </w:pPr>
          </w:p>
          <w:p w14:paraId="07683AE4" w14:textId="6AA4B79D" w:rsidR="008477B6" w:rsidRPr="003A734F" w:rsidRDefault="52425DB7" w:rsidP="00201FA8">
            <w:pPr>
              <w:pStyle w:val="Kop2"/>
              <w:outlineLvl w:val="1"/>
            </w:pPr>
            <w:r>
              <w:t>Fas</w:t>
            </w:r>
            <w:r w:rsidR="00723918">
              <w:t>e 1: een verloren stad bebouwen</w:t>
            </w:r>
            <w:r>
              <w:t>.</w:t>
            </w:r>
          </w:p>
          <w:p w14:paraId="7ED13D26" w14:textId="1A0998BF" w:rsidR="003A734F" w:rsidRDefault="52425DB7" w:rsidP="52425DB7">
            <w:pPr>
              <w:spacing w:before="60" w:after="60"/>
              <w:rPr>
                <w:rFonts w:ascii="Calibri" w:hAnsi="Calibri" w:cs="Calibri"/>
                <w:sz w:val="22"/>
                <w:szCs w:val="22"/>
                <w:lang w:eastAsia="nl-NL"/>
              </w:rPr>
            </w:pPr>
            <w:r w:rsidRPr="52425DB7">
              <w:rPr>
                <w:rFonts w:ascii="Calibri" w:hAnsi="Calibri" w:cs="Calibri"/>
                <w:sz w:val="22"/>
                <w:szCs w:val="22"/>
                <w:lang w:eastAsia="nl-NL"/>
              </w:rPr>
              <w:t>De spelleider heeft ook een pakket uitdagende codes om te breken.  Bij elke opdracht die tot een goed einde is gebracht mogen de kinderen een zet doen op het spelbord.  Op die manier is er een goed overzicht over welke groep met welke opdracht bezig is.  Het spel eindigt wanneer alle opdrachten zijn volbracht of het spelbord vol staat.</w:t>
            </w:r>
          </w:p>
          <w:p w14:paraId="4C24DF05" w14:textId="77777777" w:rsidR="00723918" w:rsidRDefault="00723918" w:rsidP="52425DB7">
            <w:pPr>
              <w:pStyle w:val="Kop2"/>
              <w:outlineLvl w:val="1"/>
              <w:rPr>
                <w:sz w:val="22"/>
                <w:szCs w:val="22"/>
                <w:u w:val="none"/>
              </w:rPr>
            </w:pPr>
            <w:bookmarkStart w:id="1" w:name="_Toc366056036"/>
            <w:bookmarkStart w:id="2" w:name="_Toc366056035"/>
          </w:p>
          <w:p w14:paraId="3296A088" w14:textId="77777777" w:rsidR="003A734F" w:rsidRPr="00201FA8" w:rsidRDefault="52425DB7" w:rsidP="52425DB7">
            <w:pPr>
              <w:pStyle w:val="Kop2"/>
              <w:outlineLvl w:val="1"/>
              <w:rPr>
                <w:sz w:val="22"/>
                <w:szCs w:val="22"/>
                <w:u w:val="none"/>
              </w:rPr>
            </w:pPr>
            <w:r w:rsidRPr="52425DB7">
              <w:rPr>
                <w:sz w:val="22"/>
                <w:szCs w:val="22"/>
                <w:u w:val="none"/>
              </w:rPr>
              <w:t>Organisatie</w:t>
            </w:r>
            <w:bookmarkEnd w:id="1"/>
          </w:p>
          <w:p w14:paraId="5799624A" w14:textId="31145503" w:rsidR="003A734F" w:rsidRPr="003A734F" w:rsidRDefault="52425DB7" w:rsidP="52425DB7">
            <w:pPr>
              <w:rPr>
                <w:rFonts w:ascii="Calibri" w:hAnsi="Calibri" w:cs="Calibri"/>
                <w:sz w:val="22"/>
                <w:szCs w:val="22"/>
              </w:rPr>
            </w:pPr>
            <w:r w:rsidRPr="52425DB7">
              <w:rPr>
                <w:rFonts w:ascii="Calibri" w:hAnsi="Calibri" w:cs="Calibri"/>
                <w:sz w:val="22"/>
                <w:szCs w:val="22"/>
              </w:rPr>
              <w:t xml:space="preserve">De leerlingen worden verdeeld </w:t>
            </w:r>
            <w:r w:rsidR="00723918">
              <w:rPr>
                <w:rFonts w:ascii="Calibri" w:hAnsi="Calibri" w:cs="Calibri"/>
                <w:sz w:val="22"/>
                <w:szCs w:val="22"/>
              </w:rPr>
              <w:t>in 2 groepen door de kaartjes (aliens, robots)</w:t>
            </w:r>
          </w:p>
          <w:p w14:paraId="325C8567" w14:textId="77777777" w:rsidR="003A734F" w:rsidRPr="003A734F" w:rsidRDefault="003A734F" w:rsidP="003A734F">
            <w:pPr>
              <w:rPr>
                <w:rFonts w:ascii="Calibri" w:hAnsi="Calibri" w:cs="Calibri"/>
                <w:sz w:val="22"/>
                <w:szCs w:val="22"/>
              </w:rPr>
            </w:pPr>
          </w:p>
          <w:p w14:paraId="24708689" w14:textId="77777777" w:rsidR="003A734F" w:rsidRPr="00201FA8" w:rsidRDefault="52425DB7" w:rsidP="52425DB7">
            <w:pPr>
              <w:pStyle w:val="Kop2"/>
              <w:outlineLvl w:val="1"/>
              <w:rPr>
                <w:sz w:val="22"/>
                <w:szCs w:val="22"/>
                <w:u w:val="none"/>
              </w:rPr>
            </w:pPr>
            <w:r w:rsidRPr="52425DB7">
              <w:rPr>
                <w:sz w:val="22"/>
                <w:szCs w:val="22"/>
                <w:u w:val="none"/>
              </w:rPr>
              <w:t>Materiaal</w:t>
            </w:r>
            <w:bookmarkEnd w:id="2"/>
          </w:p>
          <w:p w14:paraId="0BE60E30" w14:textId="3FA5B945" w:rsidR="003A734F" w:rsidRPr="003A734F" w:rsidRDefault="00723918" w:rsidP="69E93AD3">
            <w:pPr>
              <w:pStyle w:val="Lijstalinea"/>
              <w:numPr>
                <w:ilvl w:val="0"/>
                <w:numId w:val="20"/>
              </w:numPr>
              <w:rPr>
                <w:rFonts w:ascii="Calibri" w:hAnsi="Calibri" w:cs="Calibri"/>
                <w:sz w:val="22"/>
                <w:szCs w:val="22"/>
              </w:rPr>
            </w:pPr>
            <w:r>
              <w:rPr>
                <w:rFonts w:ascii="Calibri" w:hAnsi="Calibri" w:cs="Calibri"/>
                <w:sz w:val="22"/>
                <w:szCs w:val="22"/>
              </w:rPr>
              <w:t xml:space="preserve">Spelbord </w:t>
            </w:r>
            <w:r w:rsidR="69E93AD3" w:rsidRPr="69E93AD3">
              <w:rPr>
                <w:rFonts w:ascii="Calibri" w:hAnsi="Calibri" w:cs="Calibri"/>
                <w:sz w:val="22"/>
                <w:szCs w:val="22"/>
              </w:rPr>
              <w:t xml:space="preserve"> Medival City</w:t>
            </w:r>
            <w:r>
              <w:rPr>
                <w:rFonts w:ascii="Calibri" w:hAnsi="Calibri" w:cs="Calibri"/>
                <w:sz w:val="22"/>
                <w:szCs w:val="22"/>
              </w:rPr>
              <w:t xml:space="preserve"> (in hout of karton, in de box)</w:t>
            </w:r>
          </w:p>
          <w:p w14:paraId="13BB07CE" w14:textId="7DBD6F96" w:rsidR="003A734F" w:rsidRPr="003A734F" w:rsidRDefault="07F4B163" w:rsidP="07F4B163">
            <w:pPr>
              <w:pStyle w:val="Lijstalinea"/>
              <w:numPr>
                <w:ilvl w:val="0"/>
                <w:numId w:val="20"/>
              </w:numPr>
              <w:rPr>
                <w:rFonts w:ascii="Calibri" w:hAnsi="Calibri" w:cs="Calibri"/>
                <w:sz w:val="22"/>
                <w:szCs w:val="22"/>
              </w:rPr>
            </w:pPr>
            <w:r w:rsidRPr="07F4B163">
              <w:rPr>
                <w:rFonts w:ascii="Calibri" w:hAnsi="Calibri" w:cs="Calibri"/>
                <w:sz w:val="22"/>
                <w:szCs w:val="22"/>
              </w:rPr>
              <w:t>Voor elke le</w:t>
            </w:r>
            <w:r w:rsidR="00723918">
              <w:rPr>
                <w:rFonts w:ascii="Calibri" w:hAnsi="Calibri" w:cs="Calibri"/>
                <w:sz w:val="22"/>
                <w:szCs w:val="22"/>
              </w:rPr>
              <w:t>erling een talisman (kaartje met alien of robot en drie letters).</w:t>
            </w:r>
          </w:p>
          <w:p w14:paraId="7E557DF5" w14:textId="77777777" w:rsidR="003A734F" w:rsidRPr="003A734F" w:rsidRDefault="003A734F" w:rsidP="003A734F">
            <w:pPr>
              <w:rPr>
                <w:rFonts w:ascii="Calibri" w:hAnsi="Calibri" w:cs="Calibri"/>
                <w:sz w:val="22"/>
                <w:szCs w:val="22"/>
                <w:lang w:eastAsia="nl-NL"/>
              </w:rPr>
            </w:pPr>
          </w:p>
          <w:p w14:paraId="33FC9356" w14:textId="483DD48A" w:rsidR="007D3079" w:rsidRPr="00201FA8" w:rsidRDefault="52425DB7" w:rsidP="52425DB7">
            <w:pPr>
              <w:pStyle w:val="Kop2"/>
              <w:outlineLvl w:val="1"/>
              <w:rPr>
                <w:sz w:val="22"/>
                <w:szCs w:val="22"/>
                <w:u w:val="none"/>
              </w:rPr>
            </w:pPr>
            <w:r w:rsidRPr="52425DB7">
              <w:rPr>
                <w:sz w:val="22"/>
                <w:szCs w:val="22"/>
                <w:u w:val="none"/>
              </w:rPr>
              <w:t>Uitleg spelbord:</w:t>
            </w:r>
          </w:p>
          <w:p w14:paraId="291AEBDB" w14:textId="10B20CA4" w:rsidR="003A734F" w:rsidRPr="003A734F" w:rsidRDefault="07F4B163" w:rsidP="07F4B163">
            <w:pPr>
              <w:rPr>
                <w:rFonts w:ascii="Calibri" w:hAnsi="Calibri" w:cs="Calibri"/>
                <w:color w:val="70AD47" w:themeColor="accent6"/>
                <w:sz w:val="22"/>
                <w:szCs w:val="22"/>
                <w:lang w:eastAsia="nl-NL"/>
              </w:rPr>
            </w:pPr>
            <w:r w:rsidRPr="07F4B163">
              <w:rPr>
                <w:rFonts w:ascii="Calibri" w:hAnsi="Calibri" w:cs="Calibri"/>
                <w:color w:val="70AD47" w:themeColor="accent6"/>
                <w:sz w:val="22"/>
                <w:szCs w:val="22"/>
                <w:lang w:eastAsia="nl-NL"/>
              </w:rPr>
              <w:t xml:space="preserve">De bedoeling van het spel is om zoveel mogelijk pionnen/gebouwen kwijt te raken op het spelbord.  </w:t>
            </w:r>
          </w:p>
          <w:p w14:paraId="66CE670D" w14:textId="6D4FB8B2" w:rsidR="003A734F" w:rsidRDefault="003A734F" w:rsidP="07F4B163">
            <w:pPr>
              <w:rPr>
                <w:rFonts w:ascii="Calibri" w:hAnsi="Calibri" w:cs="Calibri"/>
                <w:color w:val="70AD47" w:themeColor="accent6"/>
                <w:sz w:val="22"/>
                <w:szCs w:val="22"/>
                <w:lang w:eastAsia="nl-NL"/>
              </w:rPr>
            </w:pPr>
          </w:p>
          <w:p w14:paraId="676ED91E" w14:textId="7C71FBE4" w:rsidR="00723918" w:rsidRDefault="00723918" w:rsidP="07F4B163">
            <w:pPr>
              <w:rPr>
                <w:rFonts w:ascii="Calibri" w:hAnsi="Calibri" w:cs="Calibri"/>
                <w:color w:val="70AD47" w:themeColor="accent6"/>
                <w:sz w:val="22"/>
                <w:szCs w:val="22"/>
                <w:lang w:eastAsia="nl-NL"/>
              </w:rPr>
            </w:pPr>
            <w:r>
              <w:rPr>
                <w:rFonts w:ascii="Calibri" w:hAnsi="Calibri" w:cs="Calibri"/>
                <w:color w:val="70AD47" w:themeColor="accent6"/>
                <w:sz w:val="22"/>
                <w:szCs w:val="22"/>
                <w:lang w:eastAsia="nl-NL"/>
              </w:rPr>
              <w:t xml:space="preserve">Het kruisvormig gebouw is neutraal en kan niet gebruikt worden, het wordt ergens midden op het spelbord gezet. </w:t>
            </w:r>
          </w:p>
          <w:p w14:paraId="228C53A7" w14:textId="77777777" w:rsidR="00723918" w:rsidRPr="003A734F" w:rsidRDefault="00723918" w:rsidP="07F4B163">
            <w:pPr>
              <w:rPr>
                <w:rFonts w:ascii="Calibri" w:hAnsi="Calibri" w:cs="Calibri"/>
                <w:color w:val="70AD47" w:themeColor="accent6"/>
                <w:sz w:val="22"/>
                <w:szCs w:val="22"/>
                <w:lang w:eastAsia="nl-NL"/>
              </w:rPr>
            </w:pPr>
          </w:p>
          <w:p w14:paraId="76AB5FCD" w14:textId="7D1ECAD2" w:rsidR="003A734F" w:rsidRPr="003A734F" w:rsidRDefault="07F4B163" w:rsidP="07F4B163">
            <w:pPr>
              <w:rPr>
                <w:rFonts w:ascii="Calibri" w:hAnsi="Calibri" w:cs="Calibri"/>
                <w:color w:val="70AD47" w:themeColor="accent6"/>
                <w:sz w:val="22"/>
                <w:szCs w:val="22"/>
                <w:lang w:eastAsia="nl-NL"/>
              </w:rPr>
            </w:pPr>
            <w:r w:rsidRPr="07F4B163">
              <w:rPr>
                <w:rFonts w:ascii="Calibri" w:hAnsi="Calibri" w:cs="Calibri"/>
                <w:color w:val="70AD47" w:themeColor="accent6"/>
                <w:sz w:val="22"/>
                <w:szCs w:val="22"/>
                <w:lang w:eastAsia="nl-NL"/>
              </w:rPr>
              <w:t>Nadat je je eerste blok gelegd hebt</w:t>
            </w:r>
            <w:r w:rsidR="00723918">
              <w:rPr>
                <w:rFonts w:ascii="Calibri" w:hAnsi="Calibri" w:cs="Calibri"/>
                <w:color w:val="70AD47" w:themeColor="accent6"/>
                <w:sz w:val="22"/>
                <w:szCs w:val="22"/>
                <w:lang w:eastAsia="nl-NL"/>
              </w:rPr>
              <w:t>, startend bij de rand, moet je volgende blok telkens een raakvlak hebben met een ander blok of ook weer starten bij de rand.</w:t>
            </w:r>
            <w:r w:rsidRPr="07F4B163">
              <w:rPr>
                <w:rFonts w:ascii="Calibri" w:hAnsi="Calibri" w:cs="Calibri"/>
                <w:color w:val="70AD47" w:themeColor="accent6"/>
                <w:sz w:val="22"/>
                <w:szCs w:val="22"/>
                <w:lang w:eastAsia="nl-NL"/>
              </w:rPr>
              <w:t xml:space="preserve"> Als je een gebied met behulp van je gebouwen af weet te schermen van de rest, mag je tegenstander daar niets meer plaatsen. De rand van het bordspel telt als grens. </w:t>
            </w:r>
          </w:p>
          <w:p w14:paraId="50D335AD" w14:textId="7A9BA7D9" w:rsidR="003A734F" w:rsidRPr="003A734F" w:rsidRDefault="003A734F" w:rsidP="07F4B163">
            <w:pPr>
              <w:rPr>
                <w:rFonts w:ascii="Calibri" w:hAnsi="Calibri" w:cs="Calibri"/>
                <w:color w:val="70AD47" w:themeColor="accent6"/>
                <w:sz w:val="22"/>
                <w:szCs w:val="22"/>
                <w:lang w:eastAsia="nl-NL"/>
              </w:rPr>
            </w:pPr>
          </w:p>
          <w:p w14:paraId="4EF70C7F" w14:textId="79321990" w:rsidR="003A734F" w:rsidRPr="003A734F" w:rsidRDefault="07F4B163" w:rsidP="07F4B163">
            <w:pPr>
              <w:rPr>
                <w:rFonts w:ascii="Calibri" w:hAnsi="Calibri" w:cs="Calibri"/>
                <w:color w:val="70AD47" w:themeColor="accent6"/>
                <w:sz w:val="22"/>
                <w:szCs w:val="22"/>
                <w:lang w:eastAsia="nl-NL"/>
              </w:rPr>
            </w:pPr>
            <w:r w:rsidRPr="07F4B163">
              <w:rPr>
                <w:rFonts w:ascii="Calibri" w:hAnsi="Calibri" w:cs="Calibri"/>
                <w:color w:val="70AD47" w:themeColor="accent6"/>
                <w:sz w:val="22"/>
                <w:szCs w:val="22"/>
                <w:lang w:eastAsia="nl-NL"/>
              </w:rPr>
              <w:t xml:space="preserve">Kinderen kunnen dus ook een pion/gebouw van een tegenstander isoleren. Indien dit lukt dan wordt deze pion verwijderd en moet de tegenstander het opnieuw proberen te plaatsen. Bij het insluiten van twee gebouwen mogen deze niet meer verwijderd worden, maar mag er ook niet meer bijgebouwd worden door de tegenstander.  </w:t>
            </w:r>
          </w:p>
          <w:p w14:paraId="39888C30" w14:textId="7EEF26D6" w:rsidR="003A734F" w:rsidRPr="003A734F" w:rsidRDefault="003A734F" w:rsidP="07F4B163">
            <w:pPr>
              <w:rPr>
                <w:rFonts w:ascii="Calibri" w:hAnsi="Calibri" w:cs="Calibri"/>
                <w:color w:val="70AD47" w:themeColor="accent6"/>
                <w:sz w:val="22"/>
                <w:szCs w:val="22"/>
                <w:lang w:eastAsia="nl-NL"/>
              </w:rPr>
            </w:pPr>
          </w:p>
          <w:p w14:paraId="070F86CE" w14:textId="2157CE21" w:rsidR="003A734F" w:rsidRDefault="07F4B163" w:rsidP="07F4B163">
            <w:pPr>
              <w:rPr>
                <w:rFonts w:ascii="Calibri" w:hAnsi="Calibri" w:cs="Calibri"/>
                <w:color w:val="70AD47" w:themeColor="accent6"/>
                <w:sz w:val="22"/>
                <w:szCs w:val="22"/>
                <w:lang w:eastAsia="nl-NL"/>
              </w:rPr>
            </w:pPr>
            <w:r w:rsidRPr="07F4B163">
              <w:rPr>
                <w:rFonts w:ascii="Calibri" w:hAnsi="Calibri" w:cs="Calibri"/>
                <w:color w:val="70AD47" w:themeColor="accent6"/>
                <w:sz w:val="22"/>
                <w:szCs w:val="22"/>
                <w:lang w:eastAsia="nl-NL"/>
              </w:rPr>
              <w:t>Het kruis geldt niet als rand of gebouw.  Als het helemaal is ingesloten mag het wel worden weggenomen.  Het spel eindigt als geen van beide spelers nog een stuk kan plaatsen. De winnaar is diegene die de minste vakjes nodig zou hebben om de overgebleven gebouwen te plaatsen.</w:t>
            </w:r>
            <w:r w:rsidR="00723918">
              <w:rPr>
                <w:rFonts w:ascii="Calibri" w:hAnsi="Calibri" w:cs="Calibri"/>
                <w:color w:val="70AD47" w:themeColor="accent6"/>
                <w:sz w:val="22"/>
                <w:szCs w:val="22"/>
                <w:lang w:eastAsia="nl-NL"/>
              </w:rPr>
              <w:t xml:space="preserve">  (ofwel: tel de vierkantjes onderaan de blokken, meest blokken = </w:t>
            </w:r>
            <w:r w:rsidR="008B46C3">
              <w:rPr>
                <w:rFonts w:ascii="Calibri" w:hAnsi="Calibri" w:cs="Calibri"/>
                <w:color w:val="70AD47" w:themeColor="accent6"/>
                <w:sz w:val="22"/>
                <w:szCs w:val="22"/>
                <w:lang w:eastAsia="nl-NL"/>
              </w:rPr>
              <w:t>verloren.</w:t>
            </w:r>
          </w:p>
          <w:p w14:paraId="59CE1262" w14:textId="77777777" w:rsidR="008B46C3" w:rsidRDefault="008B46C3" w:rsidP="07F4B163">
            <w:pPr>
              <w:rPr>
                <w:rFonts w:ascii="Calibri" w:hAnsi="Calibri" w:cs="Calibri"/>
                <w:color w:val="70AD47" w:themeColor="accent6"/>
                <w:sz w:val="22"/>
                <w:szCs w:val="22"/>
                <w:lang w:eastAsia="nl-NL"/>
              </w:rPr>
            </w:pPr>
          </w:p>
          <w:p w14:paraId="232252D5" w14:textId="77777777" w:rsidR="008B46C3" w:rsidRPr="003A734F" w:rsidRDefault="008B46C3" w:rsidP="07F4B163">
            <w:pPr>
              <w:rPr>
                <w:rFonts w:ascii="Calibri" w:hAnsi="Calibri" w:cs="Calibri"/>
                <w:color w:val="70AD47" w:themeColor="accent6"/>
                <w:sz w:val="22"/>
                <w:szCs w:val="22"/>
                <w:lang w:eastAsia="nl-NL"/>
              </w:rPr>
            </w:pPr>
          </w:p>
          <w:p w14:paraId="66EDD5DB" w14:textId="77777777" w:rsidR="003A734F" w:rsidRPr="003A734F" w:rsidRDefault="003A734F" w:rsidP="003A734F">
            <w:pPr>
              <w:rPr>
                <w:lang w:eastAsia="nl-NL"/>
              </w:rPr>
            </w:pPr>
          </w:p>
          <w:p w14:paraId="7CA3A90B" w14:textId="36C463A2" w:rsidR="008477B6" w:rsidRPr="00201FA8" w:rsidRDefault="52425DB7" w:rsidP="52425DB7">
            <w:pPr>
              <w:pStyle w:val="Kop2"/>
              <w:outlineLvl w:val="1"/>
              <w:rPr>
                <w:sz w:val="22"/>
                <w:szCs w:val="22"/>
                <w:u w:val="none"/>
              </w:rPr>
            </w:pPr>
            <w:bookmarkStart w:id="3" w:name="_Toc366056038"/>
            <w:r w:rsidRPr="52425DB7">
              <w:rPr>
                <w:sz w:val="22"/>
                <w:szCs w:val="22"/>
                <w:u w:val="none"/>
              </w:rPr>
              <w:t>Bespreking</w:t>
            </w:r>
            <w:bookmarkEnd w:id="3"/>
          </w:p>
          <w:p w14:paraId="63FBED83" w14:textId="2A18DA43" w:rsidR="008477B6" w:rsidRPr="003A734F" w:rsidRDefault="52425DB7" w:rsidP="52425DB7">
            <w:pPr>
              <w:rPr>
                <w:rFonts w:ascii="Calibri" w:hAnsi="Calibri" w:cs="Calibri"/>
                <w:sz w:val="22"/>
                <w:szCs w:val="22"/>
              </w:rPr>
            </w:pPr>
            <w:r w:rsidRPr="52425DB7">
              <w:rPr>
                <w:rFonts w:ascii="Calibri" w:hAnsi="Calibri" w:cs="Calibri"/>
                <w:sz w:val="22"/>
                <w:szCs w:val="22"/>
              </w:rPr>
              <w:t>Bevraag kort de leerlingen hoe de ervaring was, waarbij de aandacht vooral uitgaat naar hoe een code werd gebroken.</w:t>
            </w:r>
            <w:r w:rsidR="008477B6">
              <w:br/>
            </w:r>
            <w:r w:rsidR="008477B6">
              <w:br/>
            </w:r>
            <w:r w:rsidRPr="52425DB7">
              <w:rPr>
                <w:rFonts w:ascii="Calibri" w:hAnsi="Calibri" w:cs="Calibri"/>
                <w:b/>
                <w:bCs/>
                <w:sz w:val="22"/>
                <w:szCs w:val="22"/>
              </w:rPr>
              <w:t>Voorbeeldvragen:</w:t>
            </w:r>
          </w:p>
          <w:p w14:paraId="52D3B03A" w14:textId="3E2A7E15" w:rsidR="008477B6" w:rsidRPr="003A734F" w:rsidRDefault="52425DB7" w:rsidP="52425DB7">
            <w:pPr>
              <w:pStyle w:val="Lijstalinea"/>
              <w:numPr>
                <w:ilvl w:val="0"/>
                <w:numId w:val="20"/>
              </w:numPr>
              <w:rPr>
                <w:rFonts w:ascii="Calibri" w:hAnsi="Calibri" w:cs="Calibri"/>
                <w:sz w:val="22"/>
                <w:szCs w:val="22"/>
              </w:rPr>
            </w:pPr>
            <w:r w:rsidRPr="52425DB7">
              <w:rPr>
                <w:rFonts w:ascii="Calibri" w:hAnsi="Calibri" w:cs="Calibri"/>
                <w:sz w:val="22"/>
                <w:szCs w:val="22"/>
              </w:rPr>
              <w:t>Was het belangrijk in welke volgorde je de opdrachten afwerkte?</w:t>
            </w:r>
          </w:p>
          <w:p w14:paraId="7F33B189" w14:textId="39128115" w:rsidR="00C43698" w:rsidRPr="003A734F" w:rsidRDefault="52425DB7" w:rsidP="52425DB7">
            <w:pPr>
              <w:pStyle w:val="Lijstalinea"/>
              <w:numPr>
                <w:ilvl w:val="0"/>
                <w:numId w:val="20"/>
              </w:numPr>
              <w:rPr>
                <w:rFonts w:ascii="Calibri" w:hAnsi="Calibri" w:cs="Calibri"/>
                <w:sz w:val="22"/>
                <w:szCs w:val="22"/>
              </w:rPr>
            </w:pPr>
            <w:r w:rsidRPr="52425DB7">
              <w:rPr>
                <w:rFonts w:ascii="Calibri" w:hAnsi="Calibri" w:cs="Calibri"/>
                <w:sz w:val="22"/>
                <w:szCs w:val="22"/>
              </w:rPr>
              <w:t>Kon je na meerdere codes ontcijferen steeds sneller ook andere codes breken (parallellisme)?</w:t>
            </w:r>
          </w:p>
          <w:p w14:paraId="46A6C2AD" w14:textId="42CEB1A7" w:rsidR="008477B6" w:rsidRPr="003A734F" w:rsidRDefault="52425DB7" w:rsidP="52425DB7">
            <w:pPr>
              <w:pStyle w:val="Lijstalinea"/>
              <w:numPr>
                <w:ilvl w:val="0"/>
                <w:numId w:val="20"/>
              </w:numPr>
              <w:rPr>
                <w:rFonts w:ascii="Calibri" w:hAnsi="Calibri" w:cs="Calibri"/>
                <w:sz w:val="22"/>
                <w:szCs w:val="22"/>
              </w:rPr>
            </w:pPr>
            <w:r w:rsidRPr="52425DB7">
              <w:rPr>
                <w:rFonts w:ascii="Calibri" w:hAnsi="Calibri" w:cs="Calibri"/>
                <w:sz w:val="22"/>
                <w:szCs w:val="22"/>
              </w:rPr>
              <w:t>Kon je anticiperen op de andere groep (voorspelde je de zet van een andere groep en kon je op basis daarvan jouw zet bepalen)?</w:t>
            </w:r>
          </w:p>
          <w:p w14:paraId="06874CFB" w14:textId="77777777" w:rsidR="008477B6" w:rsidRPr="003A734F" w:rsidRDefault="008477B6" w:rsidP="00E31BD6">
            <w:pPr>
              <w:rPr>
                <w:rFonts w:ascii="Calibri" w:hAnsi="Calibri" w:cs="Calibri"/>
                <w:sz w:val="22"/>
                <w:szCs w:val="22"/>
              </w:rPr>
            </w:pPr>
            <w:r w:rsidRPr="003A734F">
              <w:rPr>
                <w:rFonts w:ascii="Calibri" w:hAnsi="Calibri" w:cs="Calibri"/>
                <w:sz w:val="22"/>
                <w:szCs w:val="22"/>
              </w:rPr>
              <w:br w:type="page"/>
            </w:r>
          </w:p>
          <w:p w14:paraId="29341D22" w14:textId="7C6728A5" w:rsidR="008477B6" w:rsidRPr="00201FA8" w:rsidRDefault="52425DB7" w:rsidP="00201FA8">
            <w:pPr>
              <w:pStyle w:val="Kop2"/>
              <w:outlineLvl w:val="1"/>
            </w:pPr>
            <w:r>
              <w:t>Fase 2: De laatste code kraken</w:t>
            </w:r>
          </w:p>
          <w:p w14:paraId="4536F499" w14:textId="31BF4F9A" w:rsidR="008477B6" w:rsidRPr="003A734F" w:rsidRDefault="52425DB7" w:rsidP="52425DB7">
            <w:pPr>
              <w:rPr>
                <w:rFonts w:ascii="Calibri" w:hAnsi="Calibri" w:cs="Calibri"/>
                <w:sz w:val="22"/>
                <w:szCs w:val="22"/>
              </w:rPr>
            </w:pPr>
            <w:r w:rsidRPr="52425DB7">
              <w:rPr>
                <w:rFonts w:ascii="Calibri" w:hAnsi="Calibri" w:cs="Calibri"/>
                <w:sz w:val="22"/>
                <w:szCs w:val="22"/>
              </w:rPr>
              <w:t xml:space="preserve">Het bordspel is afgerond.  </w:t>
            </w:r>
            <w:r w:rsidR="008B46C3">
              <w:rPr>
                <w:rFonts w:ascii="Calibri" w:hAnsi="Calibri" w:cs="Calibri"/>
                <w:sz w:val="22"/>
                <w:szCs w:val="22"/>
              </w:rPr>
              <w:t xml:space="preserve">Maar we weten daarmee nog niet wie de winnaar is!  Waar is die muis nu? </w:t>
            </w:r>
            <w:r w:rsidRPr="52425DB7">
              <w:rPr>
                <w:rFonts w:ascii="Calibri" w:hAnsi="Calibri" w:cs="Calibri"/>
                <w:sz w:val="22"/>
                <w:szCs w:val="22"/>
              </w:rPr>
              <w:t xml:space="preserve">De groep </w:t>
            </w:r>
            <w:r w:rsidR="008B46C3">
              <w:rPr>
                <w:rFonts w:ascii="Calibri" w:hAnsi="Calibri" w:cs="Calibri"/>
                <w:sz w:val="22"/>
                <w:szCs w:val="22"/>
              </w:rPr>
              <w:t xml:space="preserve">won met het bordspel </w:t>
            </w:r>
            <w:r w:rsidR="008B46C3">
              <w:rPr>
                <w:rFonts w:ascii="Calibri" w:hAnsi="Calibri" w:cs="Calibri"/>
                <w:sz w:val="22"/>
                <w:szCs w:val="22"/>
              </w:rPr>
              <w:lastRenderedPageBreak/>
              <w:t xml:space="preserve">krijgt 1 minuut voorsprong op het ontcijferen van </w:t>
            </w:r>
            <w:r w:rsidRPr="52425DB7">
              <w:rPr>
                <w:rFonts w:ascii="Calibri" w:hAnsi="Calibri" w:cs="Calibri"/>
                <w:sz w:val="22"/>
                <w:szCs w:val="22"/>
              </w:rPr>
              <w:t>‘Het Document’. Op dit moment is er dus –in tegenstelling tot wat eerst werd gedacht- nog geen winnaar.</w:t>
            </w:r>
          </w:p>
          <w:p w14:paraId="4434DB93" w14:textId="77777777" w:rsidR="002D05A2" w:rsidRPr="003A734F" w:rsidRDefault="002D05A2" w:rsidP="00E31BD6">
            <w:pPr>
              <w:rPr>
                <w:rFonts w:ascii="Calibri" w:hAnsi="Calibri" w:cs="Calibri"/>
                <w:sz w:val="22"/>
                <w:szCs w:val="22"/>
              </w:rPr>
            </w:pPr>
          </w:p>
          <w:p w14:paraId="577D4254" w14:textId="77777777" w:rsidR="00201FA8" w:rsidRPr="00201FA8" w:rsidRDefault="52425DB7" w:rsidP="52425DB7">
            <w:pPr>
              <w:pStyle w:val="Kop2"/>
              <w:outlineLvl w:val="1"/>
              <w:rPr>
                <w:sz w:val="22"/>
                <w:szCs w:val="22"/>
                <w:u w:val="none"/>
              </w:rPr>
            </w:pPr>
            <w:bookmarkStart w:id="4" w:name="_Toc366056042"/>
            <w:r w:rsidRPr="52425DB7">
              <w:rPr>
                <w:sz w:val="22"/>
                <w:szCs w:val="22"/>
                <w:u w:val="none"/>
              </w:rPr>
              <w:t>Organisatie</w:t>
            </w:r>
            <w:bookmarkEnd w:id="4"/>
          </w:p>
          <w:p w14:paraId="7B667EBB" w14:textId="77777777" w:rsidR="00201FA8" w:rsidRPr="003A734F" w:rsidRDefault="52425DB7" w:rsidP="52425DB7">
            <w:pPr>
              <w:rPr>
                <w:rFonts w:ascii="Calibri" w:hAnsi="Calibri" w:cs="Calibri"/>
                <w:sz w:val="22"/>
                <w:szCs w:val="22"/>
                <w:highlight w:val="yellow"/>
              </w:rPr>
            </w:pPr>
            <w:r w:rsidRPr="52425DB7">
              <w:rPr>
                <w:rFonts w:ascii="Calibri" w:hAnsi="Calibri" w:cs="Calibri"/>
                <w:sz w:val="22"/>
                <w:szCs w:val="22"/>
              </w:rPr>
              <w:t>Elke groep gaat apart zitten, het is belangrijk dat ze elkaar niet zien of op zijn minst geen informatie lekken naar andere groepen.</w:t>
            </w:r>
          </w:p>
          <w:p w14:paraId="685272C3" w14:textId="77777777" w:rsidR="008477B6" w:rsidRPr="003A734F" w:rsidRDefault="008477B6" w:rsidP="00E31BD6">
            <w:pPr>
              <w:rPr>
                <w:rFonts w:ascii="Calibri" w:hAnsi="Calibri" w:cs="Calibri"/>
                <w:sz w:val="22"/>
                <w:szCs w:val="22"/>
              </w:rPr>
            </w:pPr>
          </w:p>
          <w:p w14:paraId="106229F5" w14:textId="44D1FF82" w:rsidR="008477B6" w:rsidRPr="00201FA8" w:rsidRDefault="52425DB7" w:rsidP="52425DB7">
            <w:pPr>
              <w:pStyle w:val="Kop2"/>
              <w:outlineLvl w:val="1"/>
              <w:rPr>
                <w:sz w:val="22"/>
                <w:szCs w:val="22"/>
                <w:u w:val="none"/>
              </w:rPr>
            </w:pPr>
            <w:bookmarkStart w:id="5" w:name="_Toc366056041"/>
            <w:r w:rsidRPr="52425DB7">
              <w:rPr>
                <w:sz w:val="22"/>
                <w:szCs w:val="22"/>
                <w:u w:val="none"/>
              </w:rPr>
              <w:t>Materiaal</w:t>
            </w:r>
            <w:bookmarkEnd w:id="5"/>
          </w:p>
          <w:p w14:paraId="20F06895" w14:textId="77777777" w:rsidR="008477B6" w:rsidRPr="003A734F" w:rsidRDefault="52425DB7" w:rsidP="52425DB7">
            <w:pPr>
              <w:rPr>
                <w:rFonts w:ascii="Calibri" w:hAnsi="Calibri" w:cs="Calibri"/>
                <w:sz w:val="22"/>
                <w:szCs w:val="22"/>
              </w:rPr>
            </w:pPr>
            <w:r w:rsidRPr="52425DB7">
              <w:rPr>
                <w:rFonts w:ascii="Calibri" w:hAnsi="Calibri" w:cs="Calibri"/>
                <w:sz w:val="22"/>
                <w:szCs w:val="22"/>
              </w:rPr>
              <w:t>Per groepje:</w:t>
            </w:r>
          </w:p>
          <w:p w14:paraId="5034D4EE" w14:textId="0C92AEC8" w:rsidR="008477B6" w:rsidRPr="003A734F" w:rsidRDefault="69E93AD3" w:rsidP="69E93AD3">
            <w:pPr>
              <w:pStyle w:val="Lijstalinea"/>
              <w:numPr>
                <w:ilvl w:val="0"/>
                <w:numId w:val="18"/>
              </w:numPr>
              <w:rPr>
                <w:rFonts w:ascii="Calibri" w:hAnsi="Calibri" w:cs="Calibri"/>
                <w:sz w:val="22"/>
                <w:szCs w:val="22"/>
              </w:rPr>
            </w:pPr>
            <w:r w:rsidRPr="69E93AD3">
              <w:rPr>
                <w:rFonts w:ascii="Calibri" w:hAnsi="Calibri" w:cs="Calibri"/>
                <w:sz w:val="22"/>
                <w:szCs w:val="22"/>
              </w:rPr>
              <w:t xml:space="preserve">1 blad met </w:t>
            </w:r>
            <w:r w:rsidR="008B46C3">
              <w:rPr>
                <w:rFonts w:ascii="Calibri" w:hAnsi="Calibri" w:cs="Calibri"/>
                <w:sz w:val="22"/>
                <w:szCs w:val="22"/>
              </w:rPr>
              <w:t xml:space="preserve">de </w:t>
            </w:r>
            <w:r w:rsidRPr="69E93AD3">
              <w:rPr>
                <w:rFonts w:ascii="Calibri" w:hAnsi="Calibri" w:cs="Calibri"/>
                <w:sz w:val="22"/>
                <w:szCs w:val="22"/>
              </w:rPr>
              <w:t>te on</w:t>
            </w:r>
            <w:r w:rsidR="008B46C3">
              <w:rPr>
                <w:rFonts w:ascii="Calibri" w:hAnsi="Calibri" w:cs="Calibri"/>
                <w:sz w:val="22"/>
                <w:szCs w:val="22"/>
              </w:rPr>
              <w:t>t</w:t>
            </w:r>
            <w:r w:rsidRPr="69E93AD3">
              <w:rPr>
                <w:rFonts w:ascii="Calibri" w:hAnsi="Calibri" w:cs="Calibri"/>
                <w:sz w:val="22"/>
                <w:szCs w:val="22"/>
              </w:rPr>
              <w:t>cijferen code per groepje (meerdere te voorzien bij grotere groepen)</w:t>
            </w:r>
            <w:r w:rsidR="008B46C3">
              <w:rPr>
                <w:rFonts w:ascii="Calibri" w:hAnsi="Calibri" w:cs="Calibri"/>
                <w:sz w:val="22"/>
                <w:szCs w:val="22"/>
              </w:rPr>
              <w:t xml:space="preserve"> in bijlage: ‘Codebreker’</w:t>
            </w:r>
          </w:p>
          <w:p w14:paraId="15D983BB" w14:textId="77777777" w:rsidR="008477B6" w:rsidRPr="003A734F" w:rsidRDefault="008477B6" w:rsidP="00E31BD6">
            <w:pPr>
              <w:rPr>
                <w:rFonts w:ascii="Calibri" w:hAnsi="Calibri" w:cs="Calibri"/>
                <w:sz w:val="22"/>
                <w:szCs w:val="22"/>
              </w:rPr>
            </w:pPr>
          </w:p>
          <w:p w14:paraId="685196A3" w14:textId="2AEB2BCF" w:rsidR="008477B6" w:rsidRPr="00201FA8" w:rsidRDefault="52425DB7" w:rsidP="52425DB7">
            <w:pPr>
              <w:pStyle w:val="Kop2"/>
              <w:outlineLvl w:val="1"/>
              <w:rPr>
                <w:sz w:val="22"/>
                <w:szCs w:val="22"/>
                <w:u w:val="none"/>
              </w:rPr>
            </w:pPr>
            <w:bookmarkStart w:id="6" w:name="_Toc366056043"/>
            <w:r w:rsidRPr="52425DB7">
              <w:rPr>
                <w:sz w:val="22"/>
                <w:szCs w:val="22"/>
                <w:u w:val="none"/>
              </w:rPr>
              <w:t>Opdracht</w:t>
            </w:r>
            <w:bookmarkEnd w:id="6"/>
          </w:p>
          <w:p w14:paraId="569EF6D4" w14:textId="1C508552" w:rsidR="00FF0BA8" w:rsidRDefault="008B46C3" w:rsidP="52425DB7">
            <w:pPr>
              <w:rPr>
                <w:rFonts w:ascii="Calibri" w:hAnsi="Calibri" w:cs="Calibri"/>
                <w:sz w:val="22"/>
                <w:szCs w:val="22"/>
              </w:rPr>
            </w:pPr>
            <w:bookmarkStart w:id="7" w:name="_Toc366056044"/>
            <w:r>
              <w:rPr>
                <w:rFonts w:ascii="Calibri" w:hAnsi="Calibri" w:cs="Calibri"/>
                <w:sz w:val="22"/>
                <w:szCs w:val="22"/>
              </w:rPr>
              <w:t>Ontcijfer ‘De codebreker’.  H</w:t>
            </w:r>
            <w:r w:rsidR="52425DB7" w:rsidRPr="52425DB7">
              <w:rPr>
                <w:rFonts w:ascii="Calibri" w:hAnsi="Calibri" w:cs="Calibri"/>
                <w:sz w:val="22"/>
                <w:szCs w:val="22"/>
              </w:rPr>
              <w:t xml:space="preserve">ierin </w:t>
            </w:r>
            <w:r w:rsidR="52425DB7" w:rsidRPr="52425DB7">
              <w:rPr>
                <w:rFonts w:ascii="Calibri" w:hAnsi="Calibri" w:cs="Calibri"/>
                <w:i/>
                <w:iCs/>
                <w:sz w:val="22"/>
                <w:szCs w:val="22"/>
              </w:rPr>
              <w:t>staat</w:t>
            </w:r>
            <w:r>
              <w:rPr>
                <w:rFonts w:ascii="Calibri" w:hAnsi="Calibri" w:cs="Calibri"/>
                <w:sz w:val="22"/>
                <w:szCs w:val="22"/>
              </w:rPr>
              <w:t xml:space="preserve"> de code van de plaats</w:t>
            </w:r>
            <w:r w:rsidR="52425DB7" w:rsidRPr="52425DB7">
              <w:rPr>
                <w:rFonts w:ascii="Calibri" w:hAnsi="Calibri" w:cs="Calibri"/>
                <w:sz w:val="22"/>
                <w:szCs w:val="22"/>
              </w:rPr>
              <w:t xml:space="preserve"> waar de </w:t>
            </w:r>
            <w:r>
              <w:rPr>
                <w:rFonts w:ascii="Calibri" w:hAnsi="Calibri" w:cs="Calibri"/>
                <w:sz w:val="22"/>
                <w:szCs w:val="22"/>
              </w:rPr>
              <w:t>laatste muis van de stad zich verstopt</w:t>
            </w:r>
            <w:r w:rsidR="52425DB7" w:rsidRPr="52425DB7">
              <w:rPr>
                <w:rFonts w:ascii="Calibri" w:hAnsi="Calibri" w:cs="Calibri"/>
                <w:sz w:val="22"/>
                <w:szCs w:val="22"/>
              </w:rPr>
              <w:t xml:space="preserve">.  Heb je de code gebroken, </w:t>
            </w:r>
            <w:r>
              <w:rPr>
                <w:rFonts w:ascii="Calibri" w:hAnsi="Calibri" w:cs="Calibri"/>
                <w:sz w:val="22"/>
                <w:szCs w:val="22"/>
              </w:rPr>
              <w:t>dan mag je meteen doen wat erin staat!</w:t>
            </w:r>
          </w:p>
          <w:p w14:paraId="58176EEF" w14:textId="77777777" w:rsidR="008B46C3" w:rsidRPr="003A734F" w:rsidRDefault="008B46C3" w:rsidP="52425DB7">
            <w:pPr>
              <w:rPr>
                <w:rFonts w:ascii="Calibri" w:hAnsi="Calibri" w:cs="Calibri"/>
                <w:sz w:val="22"/>
                <w:szCs w:val="22"/>
              </w:rPr>
            </w:pPr>
          </w:p>
          <w:p w14:paraId="23D5278F" w14:textId="77FC3DDE" w:rsidR="008477B6" w:rsidRPr="003A734F" w:rsidRDefault="52425DB7" w:rsidP="00201FA8">
            <w:pPr>
              <w:pStyle w:val="Kop2"/>
              <w:outlineLvl w:val="1"/>
            </w:pPr>
            <w:r>
              <w:t>Begeleiding</w:t>
            </w:r>
            <w:bookmarkEnd w:id="7"/>
          </w:p>
          <w:p w14:paraId="435B5052" w14:textId="77777777" w:rsidR="008477B6" w:rsidRPr="003A734F" w:rsidRDefault="008477B6" w:rsidP="00E31BD6">
            <w:pPr>
              <w:rPr>
                <w:rFonts w:ascii="Calibri" w:hAnsi="Calibri" w:cs="Calibri"/>
                <w:sz w:val="22"/>
                <w:szCs w:val="22"/>
              </w:rPr>
            </w:pPr>
          </w:p>
          <w:p w14:paraId="1D2006F7" w14:textId="5A9BCB85" w:rsidR="008B46C3" w:rsidRDefault="008B46C3" w:rsidP="69E93AD3">
            <w:pPr>
              <w:rPr>
                <w:rFonts w:ascii="Calibri" w:hAnsi="Calibri" w:cs="Calibri"/>
                <w:sz w:val="22"/>
                <w:szCs w:val="22"/>
              </w:rPr>
            </w:pPr>
            <w:r>
              <w:rPr>
                <w:rFonts w:ascii="Calibri" w:hAnsi="Calibri" w:cs="Calibri"/>
                <w:sz w:val="22"/>
                <w:szCs w:val="22"/>
              </w:rPr>
              <w:t>Verstop vooraf op de speelplaats het groene kistje met het hangslot.  Hierin zit een knuffeltje, een muis.</w:t>
            </w:r>
          </w:p>
          <w:p w14:paraId="70B7EA13" w14:textId="77777777" w:rsidR="008B46C3" w:rsidRDefault="008B46C3" w:rsidP="69E93AD3">
            <w:pPr>
              <w:rPr>
                <w:rFonts w:ascii="Calibri" w:hAnsi="Calibri" w:cs="Calibri"/>
                <w:sz w:val="22"/>
                <w:szCs w:val="22"/>
              </w:rPr>
            </w:pPr>
          </w:p>
          <w:p w14:paraId="4C1C33DA" w14:textId="260EB41A" w:rsidR="003B1AC4" w:rsidRPr="003A734F" w:rsidRDefault="69E93AD3" w:rsidP="69E93AD3">
            <w:pPr>
              <w:rPr>
                <w:rFonts w:ascii="Calibri" w:hAnsi="Calibri" w:cs="Calibri"/>
                <w:sz w:val="22"/>
                <w:szCs w:val="22"/>
              </w:rPr>
            </w:pPr>
            <w:r w:rsidRPr="69E93AD3">
              <w:rPr>
                <w:rFonts w:ascii="Calibri" w:hAnsi="Calibri" w:cs="Calibri"/>
                <w:sz w:val="22"/>
                <w:szCs w:val="22"/>
              </w:rPr>
              <w:t xml:space="preserve">Hier is geen verdere begeleiding nodig.  De kinderen krijgen op het eerste gezicht een onontcijferbare code.  De sleutel tot de oplossing is echter </w:t>
            </w:r>
            <w:r w:rsidR="008B46C3">
              <w:rPr>
                <w:rFonts w:ascii="Calibri" w:hAnsi="Calibri" w:cs="Calibri"/>
                <w:sz w:val="22"/>
                <w:szCs w:val="22"/>
              </w:rPr>
              <w:t>het kaartje dat</w:t>
            </w:r>
            <w:r w:rsidRPr="69E93AD3">
              <w:rPr>
                <w:rFonts w:ascii="Calibri" w:hAnsi="Calibri" w:cs="Calibri"/>
                <w:sz w:val="22"/>
                <w:szCs w:val="22"/>
              </w:rPr>
              <w:t xml:space="preserve"> ze in het</w:t>
            </w:r>
            <w:bookmarkStart w:id="8" w:name="_Toc366056045"/>
            <w:r w:rsidR="008B46C3">
              <w:rPr>
                <w:rFonts w:ascii="Calibri" w:hAnsi="Calibri" w:cs="Calibri"/>
                <w:sz w:val="22"/>
                <w:szCs w:val="22"/>
              </w:rPr>
              <w:t xml:space="preserve"> begin van de activiteit kregen, maar daar komen ze soms niet meteen achter.</w:t>
            </w:r>
          </w:p>
          <w:p w14:paraId="47EA32DE" w14:textId="77777777" w:rsidR="00AB4C46" w:rsidRPr="003A734F" w:rsidRDefault="00AB4C46" w:rsidP="00AB4C46">
            <w:pPr>
              <w:rPr>
                <w:rFonts w:ascii="Calibri" w:hAnsi="Calibri" w:cs="Calibri"/>
                <w:sz w:val="22"/>
                <w:szCs w:val="22"/>
              </w:rPr>
            </w:pPr>
          </w:p>
          <w:p w14:paraId="13101E4B" w14:textId="1692AD29" w:rsidR="008477B6" w:rsidRPr="003A734F" w:rsidRDefault="52425DB7" w:rsidP="00201FA8">
            <w:pPr>
              <w:pStyle w:val="Kop2"/>
              <w:outlineLvl w:val="1"/>
            </w:pPr>
            <w:r>
              <w:t>Bespreking</w:t>
            </w:r>
            <w:bookmarkEnd w:id="8"/>
          </w:p>
          <w:p w14:paraId="4105AC10" w14:textId="57B948CB" w:rsidR="000A33E2" w:rsidRPr="003A734F" w:rsidRDefault="000A33E2" w:rsidP="52425DB7">
            <w:pPr>
              <w:spacing w:before="60" w:after="60"/>
              <w:contextualSpacing/>
              <w:rPr>
                <w:rFonts w:ascii="Calibri" w:hAnsi="Calibri" w:cs="Calibri"/>
                <w:sz w:val="22"/>
                <w:szCs w:val="22"/>
                <w:lang w:eastAsia="nl-NL"/>
              </w:rPr>
            </w:pPr>
          </w:p>
          <w:p w14:paraId="7831E65C" w14:textId="1BE3D5EC" w:rsidR="000A33E2" w:rsidRPr="003A734F" w:rsidRDefault="69E93AD3" w:rsidP="69E93AD3">
            <w:pPr>
              <w:pStyle w:val="Lijstalinea"/>
              <w:numPr>
                <w:ilvl w:val="0"/>
                <w:numId w:val="3"/>
              </w:numPr>
              <w:spacing w:before="60" w:after="60"/>
              <w:rPr>
                <w:sz w:val="22"/>
                <w:szCs w:val="22"/>
                <w:lang w:eastAsia="nl-NL"/>
              </w:rPr>
            </w:pPr>
            <w:r w:rsidRPr="69E93AD3">
              <w:rPr>
                <w:rFonts w:ascii="Calibri" w:hAnsi="Calibri" w:cs="Calibri"/>
                <w:sz w:val="22"/>
                <w:szCs w:val="22"/>
                <w:lang w:eastAsia="nl-NL"/>
              </w:rPr>
              <w:t>Welke manier van werken zorgde ervoor dat jullie groep het snelst de opdrachten heeft afgewerkt?/ Wat zou je een volgende keer anders doen om de opdrachten sneller af te werken?</w:t>
            </w:r>
          </w:p>
          <w:p w14:paraId="1044DA7F" w14:textId="6846B3C5" w:rsidR="000A33E2" w:rsidRPr="003A734F" w:rsidRDefault="69E93AD3" w:rsidP="69E93AD3">
            <w:pPr>
              <w:pStyle w:val="Lijstalinea"/>
              <w:numPr>
                <w:ilvl w:val="0"/>
                <w:numId w:val="3"/>
              </w:numPr>
              <w:spacing w:before="60" w:after="60"/>
              <w:rPr>
                <w:sz w:val="22"/>
                <w:szCs w:val="22"/>
                <w:lang w:eastAsia="nl-NL"/>
              </w:rPr>
            </w:pPr>
            <w:r w:rsidRPr="69E93AD3">
              <w:rPr>
                <w:rFonts w:ascii="Calibri" w:hAnsi="Calibri" w:cs="Calibri"/>
                <w:sz w:val="22"/>
                <w:szCs w:val="22"/>
                <w:lang w:eastAsia="nl-NL"/>
              </w:rPr>
              <w:t>Welke opdracht zorgde voor het meeste problemen?  Is deze opdracht dan ook gelukt?  Waar lag het probleem dan precies?</w:t>
            </w:r>
          </w:p>
          <w:p w14:paraId="643613D3" w14:textId="4FEF4949" w:rsidR="000A33E2" w:rsidRPr="003A734F" w:rsidRDefault="69E93AD3" w:rsidP="69E93AD3">
            <w:pPr>
              <w:pStyle w:val="Lijstalinea"/>
              <w:numPr>
                <w:ilvl w:val="0"/>
                <w:numId w:val="3"/>
              </w:numPr>
              <w:spacing w:before="60" w:after="60"/>
              <w:rPr>
                <w:sz w:val="22"/>
                <w:szCs w:val="22"/>
                <w:lang w:eastAsia="nl-NL"/>
              </w:rPr>
            </w:pPr>
            <w:r w:rsidRPr="69E93AD3">
              <w:rPr>
                <w:rFonts w:ascii="Calibri" w:hAnsi="Calibri" w:cs="Calibri"/>
                <w:sz w:val="22"/>
                <w:szCs w:val="22"/>
                <w:lang w:eastAsia="nl-NL"/>
              </w:rPr>
              <w:t>Zijn er dingen die je over het hoofd zag en die achteraf door een andere manier van kijken toch een makkelijke oplossing bleken te hebben?</w:t>
            </w:r>
          </w:p>
          <w:p w14:paraId="3A9DC600" w14:textId="4EF07639" w:rsidR="000A33E2" w:rsidRPr="003A734F" w:rsidRDefault="000A33E2" w:rsidP="69E93AD3">
            <w:pPr>
              <w:spacing w:before="60" w:after="60"/>
              <w:contextualSpacing/>
              <w:rPr>
                <w:rFonts w:ascii="Calibri" w:hAnsi="Calibri" w:cs="Calibri"/>
                <w:sz w:val="22"/>
                <w:szCs w:val="22"/>
                <w:lang w:eastAsia="nl-NL"/>
              </w:rPr>
            </w:pPr>
          </w:p>
          <w:p w14:paraId="3BBD7F4B" w14:textId="1C148CA9" w:rsidR="000A33E2" w:rsidRPr="003A734F" w:rsidRDefault="000A33E2" w:rsidP="69E93AD3">
            <w:pPr>
              <w:spacing w:before="60" w:after="60"/>
              <w:contextualSpacing/>
              <w:rPr>
                <w:rFonts w:ascii="Calibri" w:hAnsi="Calibri" w:cs="Calibri"/>
                <w:sz w:val="22"/>
                <w:szCs w:val="22"/>
                <w:lang w:eastAsia="nl-NL"/>
              </w:rPr>
            </w:pPr>
          </w:p>
          <w:p w14:paraId="0C120939" w14:textId="42E8F81F" w:rsidR="000A33E2" w:rsidRPr="003A734F" w:rsidRDefault="000A33E2" w:rsidP="69E93AD3">
            <w:pPr>
              <w:spacing w:before="60" w:after="60"/>
              <w:contextualSpacing/>
              <w:rPr>
                <w:rFonts w:ascii="Calibri" w:hAnsi="Calibri" w:cs="Calibri"/>
                <w:sz w:val="22"/>
                <w:szCs w:val="22"/>
                <w:lang w:eastAsia="nl-NL"/>
              </w:rPr>
            </w:pPr>
          </w:p>
          <w:p w14:paraId="56829F64" w14:textId="1040710C" w:rsidR="000A33E2" w:rsidRPr="003A734F" w:rsidRDefault="000A33E2" w:rsidP="69E93AD3">
            <w:pPr>
              <w:spacing w:before="60" w:after="60"/>
              <w:contextualSpacing/>
              <w:rPr>
                <w:rFonts w:ascii="Calibri" w:hAnsi="Calibri" w:cs="Calibri"/>
                <w:sz w:val="22"/>
                <w:szCs w:val="22"/>
                <w:lang w:eastAsia="nl-NL"/>
              </w:rPr>
            </w:pPr>
          </w:p>
          <w:p w14:paraId="0BAC9B83" w14:textId="26F84053" w:rsidR="000A33E2" w:rsidRPr="003A734F" w:rsidRDefault="07F4B163" w:rsidP="07F4B163">
            <w:pPr>
              <w:spacing w:before="60" w:after="60"/>
              <w:contextualSpacing/>
              <w:rPr>
                <w:rFonts w:ascii="Calibri" w:hAnsi="Calibri" w:cs="Calibri"/>
                <w:sz w:val="22"/>
                <w:szCs w:val="22"/>
                <w:lang w:eastAsia="nl-NL"/>
              </w:rPr>
            </w:pPr>
            <w:r w:rsidRPr="07F4B163">
              <w:rPr>
                <w:rFonts w:ascii="Calibri" w:hAnsi="Calibri" w:cs="Calibri"/>
                <w:sz w:val="22"/>
                <w:szCs w:val="22"/>
                <w:lang w:eastAsia="nl-NL"/>
              </w:rPr>
              <w:t>10 Opdrachten:</w:t>
            </w:r>
          </w:p>
          <w:p w14:paraId="46E20025" w14:textId="62D30F11" w:rsidR="000A33E2" w:rsidRPr="003A734F" w:rsidRDefault="69E93AD3" w:rsidP="69E93AD3">
            <w:pPr>
              <w:spacing w:before="60" w:after="60"/>
              <w:contextualSpacing/>
              <w:rPr>
                <w:rFonts w:ascii="Calibri" w:hAnsi="Calibri" w:cs="Calibri"/>
                <w:sz w:val="22"/>
                <w:szCs w:val="22"/>
                <w:lang w:eastAsia="nl-NL"/>
              </w:rPr>
            </w:pPr>
            <w:r w:rsidRPr="69E93AD3">
              <w:rPr>
                <w:rFonts w:ascii="Calibri" w:hAnsi="Calibri" w:cs="Calibri"/>
                <w:sz w:val="22"/>
                <w:szCs w:val="22"/>
                <w:lang w:eastAsia="nl-NL"/>
              </w:rPr>
              <w:t>Denk- en doe-opdrachten:</w:t>
            </w:r>
          </w:p>
          <w:p w14:paraId="53BBD508" w14:textId="5C0B56C5" w:rsidR="000A33E2" w:rsidRPr="003A734F" w:rsidRDefault="07F4B163" w:rsidP="07F4B163">
            <w:pPr>
              <w:pStyle w:val="Lijstalinea"/>
              <w:numPr>
                <w:ilvl w:val="0"/>
                <w:numId w:val="1"/>
              </w:numPr>
              <w:spacing w:before="60" w:after="60"/>
              <w:rPr>
                <w:sz w:val="22"/>
                <w:szCs w:val="22"/>
                <w:lang w:eastAsia="nl-NL"/>
              </w:rPr>
            </w:pPr>
            <w:r w:rsidRPr="07F4B163">
              <w:rPr>
                <w:rFonts w:ascii="Calibri" w:hAnsi="Calibri" w:cs="Calibri"/>
                <w:sz w:val="22"/>
                <w:szCs w:val="22"/>
                <w:lang w:eastAsia="nl-NL"/>
              </w:rPr>
              <w:t>Papieren vlieger vouwen.  Alleen... er is 1 stap teveel!</w:t>
            </w:r>
          </w:p>
          <w:p w14:paraId="72BD1592" w14:textId="0C4699E0" w:rsidR="000A33E2" w:rsidRPr="003A734F" w:rsidRDefault="69E93AD3" w:rsidP="69E93AD3">
            <w:pPr>
              <w:pStyle w:val="Lijstalinea"/>
              <w:numPr>
                <w:ilvl w:val="0"/>
                <w:numId w:val="1"/>
              </w:numPr>
              <w:spacing w:before="60" w:after="60"/>
              <w:rPr>
                <w:sz w:val="22"/>
                <w:szCs w:val="22"/>
                <w:lang w:eastAsia="nl-NL"/>
              </w:rPr>
            </w:pPr>
            <w:r w:rsidRPr="69E93AD3">
              <w:rPr>
                <w:rFonts w:ascii="Calibri" w:hAnsi="Calibri" w:cs="Calibri"/>
                <w:sz w:val="22"/>
                <w:szCs w:val="22"/>
                <w:lang w:eastAsia="nl-NL"/>
              </w:rPr>
              <w:t>10 doosjes van dezelfde grootte maar met verschillend gewicht: orden ze van licht naar zwaar.  Schrijf de letters die op de doosjes staan op.</w:t>
            </w:r>
          </w:p>
          <w:p w14:paraId="086C5511" w14:textId="0622B408" w:rsidR="000A33E2" w:rsidRPr="003A734F" w:rsidRDefault="69E93AD3" w:rsidP="69E93AD3">
            <w:pPr>
              <w:pStyle w:val="Lijstalinea"/>
              <w:numPr>
                <w:ilvl w:val="0"/>
                <w:numId w:val="1"/>
              </w:numPr>
              <w:spacing w:before="60" w:after="60"/>
              <w:rPr>
                <w:sz w:val="22"/>
                <w:szCs w:val="22"/>
                <w:lang w:eastAsia="nl-NL"/>
              </w:rPr>
            </w:pPr>
            <w:r w:rsidRPr="69E93AD3">
              <w:rPr>
                <w:rFonts w:ascii="Calibri" w:hAnsi="Calibri" w:cs="Calibri"/>
                <w:sz w:val="22"/>
                <w:szCs w:val="22"/>
                <w:lang w:eastAsia="nl-NL"/>
              </w:rPr>
              <w:lastRenderedPageBreak/>
              <w:t>Rubik's Kubus.  Maak het witte vlak.</w:t>
            </w:r>
          </w:p>
          <w:p w14:paraId="3536D17D" w14:textId="10FF6A51" w:rsidR="000A33E2" w:rsidRPr="003A734F" w:rsidRDefault="07F4B163" w:rsidP="07F4B163">
            <w:pPr>
              <w:pStyle w:val="Lijstalinea"/>
              <w:numPr>
                <w:ilvl w:val="0"/>
                <w:numId w:val="1"/>
              </w:numPr>
              <w:spacing w:before="60" w:after="60"/>
              <w:rPr>
                <w:sz w:val="22"/>
                <w:szCs w:val="22"/>
                <w:lang w:eastAsia="nl-NL"/>
              </w:rPr>
            </w:pPr>
            <w:r w:rsidRPr="07F4B163">
              <w:rPr>
                <w:rFonts w:ascii="Calibri" w:hAnsi="Calibri" w:cs="Calibri"/>
                <w:sz w:val="22"/>
                <w:szCs w:val="22"/>
                <w:lang w:eastAsia="nl-NL"/>
              </w:rPr>
              <w:t>Flessenorgel: vul 6 flesjes met water en speel broeder Jacob (aantikken of blazen)</w:t>
            </w:r>
          </w:p>
          <w:p w14:paraId="55CFC4B5" w14:textId="34AE9950" w:rsidR="000A33E2" w:rsidRPr="003A734F" w:rsidRDefault="07F4B163" w:rsidP="07F4B163">
            <w:pPr>
              <w:pStyle w:val="Lijstalinea"/>
              <w:numPr>
                <w:ilvl w:val="0"/>
                <w:numId w:val="1"/>
              </w:numPr>
              <w:spacing w:before="60" w:after="60"/>
              <w:rPr>
                <w:sz w:val="22"/>
                <w:szCs w:val="22"/>
                <w:lang w:eastAsia="nl-NL"/>
              </w:rPr>
            </w:pPr>
            <w:r w:rsidRPr="07F4B163">
              <w:rPr>
                <w:rFonts w:ascii="Calibri" w:hAnsi="Calibri" w:cs="Calibri"/>
                <w:sz w:val="22"/>
                <w:szCs w:val="22"/>
                <w:lang w:eastAsia="nl-NL"/>
              </w:rPr>
              <w:t>Griezelspelletjes Geheime grot, Nessie, Spooktrein, Zygor.</w:t>
            </w:r>
          </w:p>
          <w:p w14:paraId="40CE998C" w14:textId="1F84430E" w:rsidR="000A33E2" w:rsidRPr="003A734F" w:rsidRDefault="000A33E2" w:rsidP="69E93AD3">
            <w:pPr>
              <w:spacing w:before="60" w:after="60"/>
              <w:ind w:left="360"/>
              <w:contextualSpacing/>
              <w:rPr>
                <w:rFonts w:ascii="Calibri" w:hAnsi="Calibri" w:cs="Calibri"/>
                <w:sz w:val="22"/>
                <w:szCs w:val="22"/>
                <w:lang w:eastAsia="nl-NL"/>
              </w:rPr>
            </w:pPr>
          </w:p>
          <w:p w14:paraId="791A39FB" w14:textId="33EC89AC" w:rsidR="000A33E2" w:rsidRPr="003A734F" w:rsidRDefault="000A33E2" w:rsidP="69E93AD3">
            <w:pPr>
              <w:spacing w:before="60" w:after="60"/>
              <w:contextualSpacing/>
              <w:rPr>
                <w:rFonts w:ascii="Calibri" w:hAnsi="Calibri" w:cs="Calibri"/>
                <w:sz w:val="22"/>
                <w:szCs w:val="22"/>
                <w:lang w:eastAsia="nl-NL"/>
              </w:rPr>
            </w:pPr>
          </w:p>
          <w:p w14:paraId="630B1ED2" w14:textId="23A2308B" w:rsidR="000A33E2" w:rsidRPr="003A734F" w:rsidRDefault="000A33E2" w:rsidP="69E93AD3">
            <w:pPr>
              <w:spacing w:before="60" w:after="60"/>
              <w:contextualSpacing/>
              <w:rPr>
                <w:rFonts w:ascii="Calibri" w:hAnsi="Calibri" w:cs="Calibri"/>
                <w:sz w:val="22"/>
                <w:szCs w:val="22"/>
                <w:lang w:eastAsia="nl-NL"/>
              </w:rPr>
            </w:pPr>
          </w:p>
          <w:p w14:paraId="38366BF9" w14:textId="264F5350" w:rsidR="000A33E2" w:rsidRPr="003A734F" w:rsidRDefault="69E93AD3" w:rsidP="69E93AD3">
            <w:pPr>
              <w:spacing w:before="60" w:after="60"/>
              <w:contextualSpacing/>
              <w:rPr>
                <w:rFonts w:ascii="Calibri" w:hAnsi="Calibri" w:cs="Calibri"/>
                <w:sz w:val="22"/>
                <w:szCs w:val="22"/>
                <w:lang w:eastAsia="nl-NL"/>
              </w:rPr>
            </w:pPr>
            <w:r w:rsidRPr="69E93AD3">
              <w:rPr>
                <w:rFonts w:ascii="Calibri" w:hAnsi="Calibri" w:cs="Calibri"/>
                <w:sz w:val="22"/>
                <w:szCs w:val="22"/>
                <w:lang w:eastAsia="nl-NL"/>
              </w:rPr>
              <w:t>Denkopdrachten</w:t>
            </w:r>
          </w:p>
          <w:p w14:paraId="6EEA2273" w14:textId="2DF16DEF" w:rsidR="000A33E2" w:rsidRPr="003A734F" w:rsidRDefault="69E93AD3" w:rsidP="69E93AD3">
            <w:pPr>
              <w:pStyle w:val="Lijstalinea"/>
              <w:numPr>
                <w:ilvl w:val="0"/>
                <w:numId w:val="1"/>
              </w:numPr>
              <w:spacing w:before="60" w:after="60"/>
              <w:rPr>
                <w:sz w:val="22"/>
                <w:szCs w:val="22"/>
                <w:lang w:eastAsia="nl-NL"/>
              </w:rPr>
            </w:pPr>
            <w:r w:rsidRPr="69E93AD3">
              <w:rPr>
                <w:rFonts w:ascii="Calibri" w:hAnsi="Calibri" w:cs="Calibri"/>
                <w:sz w:val="22"/>
                <w:szCs w:val="22"/>
                <w:lang w:eastAsia="nl-NL"/>
              </w:rPr>
              <w:t>Vervolledig het patroon.</w:t>
            </w:r>
          </w:p>
          <w:p w14:paraId="2CDB8927" w14:textId="0971BD6B" w:rsidR="000A33E2" w:rsidRPr="003A734F" w:rsidRDefault="07F4B163" w:rsidP="69E93AD3">
            <w:pPr>
              <w:pStyle w:val="Lijstalinea"/>
              <w:numPr>
                <w:ilvl w:val="0"/>
                <w:numId w:val="1"/>
              </w:numPr>
              <w:spacing w:before="60" w:after="60"/>
              <w:rPr>
                <w:sz w:val="22"/>
                <w:szCs w:val="22"/>
                <w:lang w:eastAsia="nl-NL"/>
              </w:rPr>
            </w:pPr>
            <w:r w:rsidRPr="07F4B163">
              <w:rPr>
                <w:rFonts w:ascii="Calibri" w:hAnsi="Calibri" w:cs="Calibri"/>
                <w:sz w:val="22"/>
                <w:szCs w:val="22"/>
                <w:lang w:eastAsia="nl-NL"/>
              </w:rPr>
              <w:t>Teken een beschreven figuur</w:t>
            </w:r>
          </w:p>
          <w:p w14:paraId="4DBCDAC3" w14:textId="51938397" w:rsidR="000A33E2" w:rsidRPr="003A734F" w:rsidRDefault="000A33E2" w:rsidP="69E93AD3">
            <w:pPr>
              <w:spacing w:before="60" w:after="60"/>
              <w:contextualSpacing/>
              <w:rPr>
                <w:rFonts w:ascii="Calibri" w:hAnsi="Calibri" w:cs="Calibri"/>
                <w:sz w:val="22"/>
                <w:szCs w:val="22"/>
                <w:lang w:eastAsia="nl-NL"/>
              </w:rPr>
            </w:pPr>
          </w:p>
          <w:p w14:paraId="7FF9D830" w14:textId="107C95BB" w:rsidR="000A33E2" w:rsidRPr="003A734F" w:rsidRDefault="69E93AD3" w:rsidP="69E93AD3">
            <w:pPr>
              <w:spacing w:before="60" w:after="60"/>
              <w:contextualSpacing/>
              <w:rPr>
                <w:rFonts w:ascii="Calibri" w:hAnsi="Calibri" w:cs="Calibri"/>
                <w:sz w:val="22"/>
                <w:szCs w:val="22"/>
                <w:lang w:eastAsia="nl-NL"/>
              </w:rPr>
            </w:pPr>
            <w:r w:rsidRPr="69E93AD3">
              <w:rPr>
                <w:rFonts w:ascii="Calibri" w:hAnsi="Calibri" w:cs="Calibri"/>
                <w:sz w:val="22"/>
                <w:szCs w:val="22"/>
                <w:lang w:eastAsia="nl-NL"/>
              </w:rPr>
              <w:t>Zie werkbundel</w:t>
            </w:r>
          </w:p>
        </w:tc>
      </w:tr>
      <w:tr w:rsidR="000A33E2" w:rsidRPr="0093102B" w14:paraId="389F83FC" w14:textId="77777777" w:rsidTr="07F4B163">
        <w:trPr>
          <w:trHeight w:val="403"/>
        </w:trPr>
        <w:tc>
          <w:tcPr>
            <w:tcW w:w="9056" w:type="dxa"/>
            <w:gridSpan w:val="2"/>
            <w:tcBorders>
              <w:top w:val="single" w:sz="12" w:space="0" w:color="auto"/>
              <w:left w:val="single" w:sz="12" w:space="0" w:color="auto"/>
              <w:bottom w:val="single" w:sz="12" w:space="0" w:color="auto"/>
              <w:right w:val="single" w:sz="12" w:space="0" w:color="auto"/>
            </w:tcBorders>
            <w:shd w:val="clear" w:color="auto" w:fill="D0CECE"/>
          </w:tcPr>
          <w:p w14:paraId="54D98A67" w14:textId="16079FFE" w:rsidR="000A33E2" w:rsidRPr="0093102B" w:rsidRDefault="000A33E2" w:rsidP="00E31BD6">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tc>
      </w:tr>
    </w:tbl>
    <w:p w14:paraId="5A2DFEDC" w14:textId="06116977" w:rsidR="001808BF" w:rsidRPr="0093102B" w:rsidRDefault="00E31BD6" w:rsidP="00107C0A">
      <w:r>
        <w:br w:type="textWrapping" w:clear="all"/>
      </w:r>
    </w:p>
    <w:sectPr w:rsidR="001808BF" w:rsidRPr="0093102B">
      <w:headerReference w:type="default" r:id="rId23"/>
      <w:footerReference w:type="default" r:id="rId24"/>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38032E1" w16cid:durableId="1E19B18C"/>
  <w16cid:commentId w16cid:paraId="7845EE6B" w16cid:durableId="1E19B18D"/>
  <w16cid:commentId w16cid:paraId="3850D782" w16cid:durableId="1E19B18E"/>
  <w16cid:commentId w16cid:paraId="03E072A4" w16cid:durableId="1E19B18F"/>
  <w16cid:commentId w16cid:paraId="47A24CA1" w16cid:durableId="1E19B191"/>
  <w16cid:commentId w16cid:paraId="2207FB96" w16cid:durableId="1E19B192"/>
  <w16cid:commentId w16cid:paraId="22769610" w16cid:durableId="1E19B193"/>
  <w16cid:commentId w16cid:paraId="2D400135" w16cid:durableId="1E19B194"/>
  <w16cid:commentId w16cid:paraId="3A67AEE4" w16cid:durableId="1E19B195"/>
  <w16cid:commentId w16cid:paraId="76EF58F4" w16cid:durableId="1E19B19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1F7D25" w14:textId="77777777" w:rsidR="00723918" w:rsidRDefault="00723918" w:rsidP="0047790E">
      <w:pPr>
        <w:spacing w:after="0" w:line="240" w:lineRule="auto"/>
      </w:pPr>
      <w:r>
        <w:separator/>
      </w:r>
    </w:p>
  </w:endnote>
  <w:endnote w:type="continuationSeparator" w:id="0">
    <w:p w14:paraId="40CFBF7B" w14:textId="77777777" w:rsidR="00723918" w:rsidRDefault="00723918" w:rsidP="0047790E">
      <w:pPr>
        <w:spacing w:after="0" w:line="240" w:lineRule="auto"/>
      </w:pPr>
      <w:r>
        <w:continuationSeparator/>
      </w:r>
    </w:p>
  </w:endnote>
  <w:endnote w:type="continuationNotice" w:id="1">
    <w:p w14:paraId="5DC6EB6E" w14:textId="77777777" w:rsidR="00723918" w:rsidRDefault="0072391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Yu Mincho">
    <w:altName w:val="游明朝"/>
    <w:panose1 w:val="00000000000000000000"/>
    <w:charset w:val="80"/>
    <w:family w:val="roman"/>
    <w:notTrueType/>
    <w:pitch w:val="default"/>
  </w:font>
  <w:font w:name="Century Gothic">
    <w:panose1 w:val="020B05020202020202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altName w:val="Times New Roman"/>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8F3859" w14:textId="77777777" w:rsidR="00723918" w:rsidRDefault="00723918">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FA1FA3" w14:textId="77777777" w:rsidR="00723918" w:rsidRDefault="00723918" w:rsidP="0047790E">
      <w:pPr>
        <w:spacing w:after="0" w:line="240" w:lineRule="auto"/>
      </w:pPr>
      <w:r>
        <w:separator/>
      </w:r>
    </w:p>
  </w:footnote>
  <w:footnote w:type="continuationSeparator" w:id="0">
    <w:p w14:paraId="1696DF2E" w14:textId="77777777" w:rsidR="00723918" w:rsidRDefault="00723918" w:rsidP="0047790E">
      <w:pPr>
        <w:spacing w:after="0" w:line="240" w:lineRule="auto"/>
      </w:pPr>
      <w:r>
        <w:continuationSeparator/>
      </w:r>
    </w:p>
  </w:footnote>
  <w:footnote w:type="continuationNotice" w:id="1">
    <w:p w14:paraId="5DEDC32A" w14:textId="77777777" w:rsidR="00723918" w:rsidRDefault="0072391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607017" w14:textId="77777777" w:rsidR="00723918" w:rsidRDefault="00723918">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335BB"/>
    <w:multiLevelType w:val="hybridMultilevel"/>
    <w:tmpl w:val="F8CC6E28"/>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 w15:restartNumberingAfterBreak="0">
    <w:nsid w:val="04BF4D00"/>
    <w:multiLevelType w:val="hybridMultilevel"/>
    <w:tmpl w:val="849CB860"/>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 w15:restartNumberingAfterBreak="0">
    <w:nsid w:val="084C75AE"/>
    <w:multiLevelType w:val="hybridMultilevel"/>
    <w:tmpl w:val="4D66C296"/>
    <w:lvl w:ilvl="0" w:tplc="F984E302">
      <w:numFmt w:val="bullet"/>
      <w:lvlText w:val="-"/>
      <w:lvlJc w:val="left"/>
      <w:pPr>
        <w:ind w:left="720" w:hanging="360"/>
      </w:pPr>
      <w:rPr>
        <w:rFonts w:ascii="Calibri" w:eastAsiaTheme="minorHAnsi" w:hAnsi="Calibri" w:cstheme="minorBidi" w:hint="default"/>
        <w:sz w:val="22"/>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15:restartNumberingAfterBreak="0">
    <w:nsid w:val="09C61E78"/>
    <w:multiLevelType w:val="hybridMultilevel"/>
    <w:tmpl w:val="36642502"/>
    <w:lvl w:ilvl="0" w:tplc="0CD4648E">
      <w:start w:val="1"/>
      <w:numFmt w:val="bullet"/>
      <w:lvlText w:val=""/>
      <w:lvlJc w:val="left"/>
      <w:pPr>
        <w:ind w:left="720" w:hanging="360"/>
      </w:pPr>
      <w:rPr>
        <w:rFonts w:ascii="Symbol" w:hAnsi="Symbol" w:hint="default"/>
      </w:rPr>
    </w:lvl>
    <w:lvl w:ilvl="1" w:tplc="F814C34A">
      <w:start w:val="1"/>
      <w:numFmt w:val="bullet"/>
      <w:lvlText w:val="o"/>
      <w:lvlJc w:val="left"/>
      <w:pPr>
        <w:ind w:left="1440" w:hanging="360"/>
      </w:pPr>
      <w:rPr>
        <w:rFonts w:ascii="Courier New" w:hAnsi="Courier New" w:hint="default"/>
      </w:rPr>
    </w:lvl>
    <w:lvl w:ilvl="2" w:tplc="9A703F6E">
      <w:start w:val="1"/>
      <w:numFmt w:val="bullet"/>
      <w:lvlText w:val=""/>
      <w:lvlJc w:val="left"/>
      <w:pPr>
        <w:ind w:left="2160" w:hanging="360"/>
      </w:pPr>
      <w:rPr>
        <w:rFonts w:ascii="Wingdings" w:hAnsi="Wingdings" w:hint="default"/>
      </w:rPr>
    </w:lvl>
    <w:lvl w:ilvl="3" w:tplc="E5D2434A">
      <w:start w:val="1"/>
      <w:numFmt w:val="bullet"/>
      <w:lvlText w:val=""/>
      <w:lvlJc w:val="left"/>
      <w:pPr>
        <w:ind w:left="2880" w:hanging="360"/>
      </w:pPr>
      <w:rPr>
        <w:rFonts w:ascii="Symbol" w:hAnsi="Symbol" w:hint="default"/>
      </w:rPr>
    </w:lvl>
    <w:lvl w:ilvl="4" w:tplc="0408F226">
      <w:start w:val="1"/>
      <w:numFmt w:val="bullet"/>
      <w:lvlText w:val="o"/>
      <w:lvlJc w:val="left"/>
      <w:pPr>
        <w:ind w:left="3600" w:hanging="360"/>
      </w:pPr>
      <w:rPr>
        <w:rFonts w:ascii="Courier New" w:hAnsi="Courier New" w:hint="default"/>
      </w:rPr>
    </w:lvl>
    <w:lvl w:ilvl="5" w:tplc="5838C614">
      <w:start w:val="1"/>
      <w:numFmt w:val="bullet"/>
      <w:lvlText w:val=""/>
      <w:lvlJc w:val="left"/>
      <w:pPr>
        <w:ind w:left="4320" w:hanging="360"/>
      </w:pPr>
      <w:rPr>
        <w:rFonts w:ascii="Wingdings" w:hAnsi="Wingdings" w:hint="default"/>
      </w:rPr>
    </w:lvl>
    <w:lvl w:ilvl="6" w:tplc="6E867F9E">
      <w:start w:val="1"/>
      <w:numFmt w:val="bullet"/>
      <w:lvlText w:val=""/>
      <w:lvlJc w:val="left"/>
      <w:pPr>
        <w:ind w:left="5040" w:hanging="360"/>
      </w:pPr>
      <w:rPr>
        <w:rFonts w:ascii="Symbol" w:hAnsi="Symbol" w:hint="default"/>
      </w:rPr>
    </w:lvl>
    <w:lvl w:ilvl="7" w:tplc="3FFC20E0">
      <w:start w:val="1"/>
      <w:numFmt w:val="bullet"/>
      <w:lvlText w:val="o"/>
      <w:lvlJc w:val="left"/>
      <w:pPr>
        <w:ind w:left="5760" w:hanging="360"/>
      </w:pPr>
      <w:rPr>
        <w:rFonts w:ascii="Courier New" w:hAnsi="Courier New" w:hint="default"/>
      </w:rPr>
    </w:lvl>
    <w:lvl w:ilvl="8" w:tplc="93EE93F2">
      <w:start w:val="1"/>
      <w:numFmt w:val="bullet"/>
      <w:lvlText w:val=""/>
      <w:lvlJc w:val="left"/>
      <w:pPr>
        <w:ind w:left="6480" w:hanging="360"/>
      </w:pPr>
      <w:rPr>
        <w:rFonts w:ascii="Wingdings" w:hAnsi="Wingdings" w:hint="default"/>
      </w:rPr>
    </w:lvl>
  </w:abstractNum>
  <w:abstractNum w:abstractNumId="4" w15:restartNumberingAfterBreak="0">
    <w:nsid w:val="0F1A19BF"/>
    <w:multiLevelType w:val="hybridMultilevel"/>
    <w:tmpl w:val="D7FA1530"/>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 w15:restartNumberingAfterBreak="0">
    <w:nsid w:val="10204C83"/>
    <w:multiLevelType w:val="hybridMultilevel"/>
    <w:tmpl w:val="104E05F2"/>
    <w:lvl w:ilvl="0" w:tplc="08130005">
      <w:start w:val="1"/>
      <w:numFmt w:val="bullet"/>
      <w:lvlText w:val=""/>
      <w:lvlJc w:val="left"/>
      <w:pPr>
        <w:ind w:left="720" w:hanging="360"/>
      </w:pPr>
      <w:rPr>
        <w:rFonts w:ascii="Wingdings" w:hAnsi="Wingdings"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6" w15:restartNumberingAfterBreak="0">
    <w:nsid w:val="1A834390"/>
    <w:multiLevelType w:val="hybridMultilevel"/>
    <w:tmpl w:val="5E88246E"/>
    <w:lvl w:ilvl="0" w:tplc="14BE0C7C">
      <w:start w:val="1"/>
      <w:numFmt w:val="bullet"/>
      <w:lvlText w:val=""/>
      <w:lvlJc w:val="left"/>
      <w:pPr>
        <w:ind w:left="720" w:hanging="360"/>
      </w:pPr>
      <w:rPr>
        <w:rFonts w:ascii="Symbol" w:hAnsi="Symbol" w:hint="default"/>
      </w:rPr>
    </w:lvl>
    <w:lvl w:ilvl="1" w:tplc="6D9C786A">
      <w:start w:val="1"/>
      <w:numFmt w:val="bullet"/>
      <w:lvlText w:val="o"/>
      <w:lvlJc w:val="left"/>
      <w:pPr>
        <w:ind w:left="1440" w:hanging="360"/>
      </w:pPr>
      <w:rPr>
        <w:rFonts w:ascii="Courier New" w:hAnsi="Courier New" w:hint="default"/>
      </w:rPr>
    </w:lvl>
    <w:lvl w:ilvl="2" w:tplc="185495E4">
      <w:start w:val="1"/>
      <w:numFmt w:val="bullet"/>
      <w:lvlText w:val=""/>
      <w:lvlJc w:val="left"/>
      <w:pPr>
        <w:ind w:left="2160" w:hanging="360"/>
      </w:pPr>
      <w:rPr>
        <w:rFonts w:ascii="Wingdings" w:hAnsi="Wingdings" w:hint="default"/>
      </w:rPr>
    </w:lvl>
    <w:lvl w:ilvl="3" w:tplc="BE2E73CE">
      <w:start w:val="1"/>
      <w:numFmt w:val="bullet"/>
      <w:lvlText w:val=""/>
      <w:lvlJc w:val="left"/>
      <w:pPr>
        <w:ind w:left="2880" w:hanging="360"/>
      </w:pPr>
      <w:rPr>
        <w:rFonts w:ascii="Symbol" w:hAnsi="Symbol" w:hint="default"/>
      </w:rPr>
    </w:lvl>
    <w:lvl w:ilvl="4" w:tplc="01EAB812">
      <w:start w:val="1"/>
      <w:numFmt w:val="bullet"/>
      <w:lvlText w:val="o"/>
      <w:lvlJc w:val="left"/>
      <w:pPr>
        <w:ind w:left="3600" w:hanging="360"/>
      </w:pPr>
      <w:rPr>
        <w:rFonts w:ascii="Courier New" w:hAnsi="Courier New" w:hint="default"/>
      </w:rPr>
    </w:lvl>
    <w:lvl w:ilvl="5" w:tplc="31D64696">
      <w:start w:val="1"/>
      <w:numFmt w:val="bullet"/>
      <w:lvlText w:val=""/>
      <w:lvlJc w:val="left"/>
      <w:pPr>
        <w:ind w:left="4320" w:hanging="360"/>
      </w:pPr>
      <w:rPr>
        <w:rFonts w:ascii="Wingdings" w:hAnsi="Wingdings" w:hint="default"/>
      </w:rPr>
    </w:lvl>
    <w:lvl w:ilvl="6" w:tplc="55A2B160">
      <w:start w:val="1"/>
      <w:numFmt w:val="bullet"/>
      <w:lvlText w:val=""/>
      <w:lvlJc w:val="left"/>
      <w:pPr>
        <w:ind w:left="5040" w:hanging="360"/>
      </w:pPr>
      <w:rPr>
        <w:rFonts w:ascii="Symbol" w:hAnsi="Symbol" w:hint="default"/>
      </w:rPr>
    </w:lvl>
    <w:lvl w:ilvl="7" w:tplc="4D7AC2B8">
      <w:start w:val="1"/>
      <w:numFmt w:val="bullet"/>
      <w:lvlText w:val="o"/>
      <w:lvlJc w:val="left"/>
      <w:pPr>
        <w:ind w:left="5760" w:hanging="360"/>
      </w:pPr>
      <w:rPr>
        <w:rFonts w:ascii="Courier New" w:hAnsi="Courier New" w:hint="default"/>
      </w:rPr>
    </w:lvl>
    <w:lvl w:ilvl="8" w:tplc="8A8491F8">
      <w:start w:val="1"/>
      <w:numFmt w:val="bullet"/>
      <w:lvlText w:val=""/>
      <w:lvlJc w:val="left"/>
      <w:pPr>
        <w:ind w:left="6480" w:hanging="360"/>
      </w:pPr>
      <w:rPr>
        <w:rFonts w:ascii="Wingdings" w:hAnsi="Wingdings" w:hint="default"/>
      </w:rPr>
    </w:lvl>
  </w:abstractNum>
  <w:abstractNum w:abstractNumId="7" w15:restartNumberingAfterBreak="0">
    <w:nsid w:val="1AA3037A"/>
    <w:multiLevelType w:val="hybridMultilevel"/>
    <w:tmpl w:val="0CE27D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F026AB"/>
    <w:multiLevelType w:val="hybridMultilevel"/>
    <w:tmpl w:val="6CB00480"/>
    <w:lvl w:ilvl="0" w:tplc="0DC0FEC2">
      <w:start w:val="1"/>
      <w:numFmt w:val="bullet"/>
      <w:lvlText w:val=""/>
      <w:lvlJc w:val="left"/>
      <w:pPr>
        <w:ind w:left="720" w:hanging="360"/>
      </w:pPr>
      <w:rPr>
        <w:rFonts w:ascii="Symbol" w:hAnsi="Symbol" w:hint="default"/>
      </w:rPr>
    </w:lvl>
    <w:lvl w:ilvl="1" w:tplc="F85EF68E">
      <w:start w:val="1"/>
      <w:numFmt w:val="bullet"/>
      <w:lvlText w:val="o"/>
      <w:lvlJc w:val="left"/>
      <w:pPr>
        <w:ind w:left="1440" w:hanging="360"/>
      </w:pPr>
      <w:rPr>
        <w:rFonts w:ascii="Courier New" w:hAnsi="Courier New" w:hint="default"/>
      </w:rPr>
    </w:lvl>
    <w:lvl w:ilvl="2" w:tplc="29285F24">
      <w:start w:val="1"/>
      <w:numFmt w:val="bullet"/>
      <w:lvlText w:val=""/>
      <w:lvlJc w:val="left"/>
      <w:pPr>
        <w:ind w:left="2160" w:hanging="360"/>
      </w:pPr>
      <w:rPr>
        <w:rFonts w:ascii="Wingdings" w:hAnsi="Wingdings" w:hint="default"/>
      </w:rPr>
    </w:lvl>
    <w:lvl w:ilvl="3" w:tplc="84343912">
      <w:start w:val="1"/>
      <w:numFmt w:val="bullet"/>
      <w:lvlText w:val=""/>
      <w:lvlJc w:val="left"/>
      <w:pPr>
        <w:ind w:left="2880" w:hanging="360"/>
      </w:pPr>
      <w:rPr>
        <w:rFonts w:ascii="Symbol" w:hAnsi="Symbol" w:hint="default"/>
      </w:rPr>
    </w:lvl>
    <w:lvl w:ilvl="4" w:tplc="D212AE2A">
      <w:start w:val="1"/>
      <w:numFmt w:val="bullet"/>
      <w:lvlText w:val="o"/>
      <w:lvlJc w:val="left"/>
      <w:pPr>
        <w:ind w:left="3600" w:hanging="360"/>
      </w:pPr>
      <w:rPr>
        <w:rFonts w:ascii="Courier New" w:hAnsi="Courier New" w:hint="default"/>
      </w:rPr>
    </w:lvl>
    <w:lvl w:ilvl="5" w:tplc="F51270DC">
      <w:start w:val="1"/>
      <w:numFmt w:val="bullet"/>
      <w:lvlText w:val=""/>
      <w:lvlJc w:val="left"/>
      <w:pPr>
        <w:ind w:left="4320" w:hanging="360"/>
      </w:pPr>
      <w:rPr>
        <w:rFonts w:ascii="Wingdings" w:hAnsi="Wingdings" w:hint="default"/>
      </w:rPr>
    </w:lvl>
    <w:lvl w:ilvl="6" w:tplc="1C16E306">
      <w:start w:val="1"/>
      <w:numFmt w:val="bullet"/>
      <w:lvlText w:val=""/>
      <w:lvlJc w:val="left"/>
      <w:pPr>
        <w:ind w:left="5040" w:hanging="360"/>
      </w:pPr>
      <w:rPr>
        <w:rFonts w:ascii="Symbol" w:hAnsi="Symbol" w:hint="default"/>
      </w:rPr>
    </w:lvl>
    <w:lvl w:ilvl="7" w:tplc="0F348D74">
      <w:start w:val="1"/>
      <w:numFmt w:val="bullet"/>
      <w:lvlText w:val="o"/>
      <w:lvlJc w:val="left"/>
      <w:pPr>
        <w:ind w:left="5760" w:hanging="360"/>
      </w:pPr>
      <w:rPr>
        <w:rFonts w:ascii="Courier New" w:hAnsi="Courier New" w:hint="default"/>
      </w:rPr>
    </w:lvl>
    <w:lvl w:ilvl="8" w:tplc="FBA216A0">
      <w:start w:val="1"/>
      <w:numFmt w:val="bullet"/>
      <w:lvlText w:val=""/>
      <w:lvlJc w:val="left"/>
      <w:pPr>
        <w:ind w:left="6480" w:hanging="360"/>
      </w:pPr>
      <w:rPr>
        <w:rFonts w:ascii="Wingdings" w:hAnsi="Wingdings" w:hint="default"/>
      </w:rPr>
    </w:lvl>
  </w:abstractNum>
  <w:abstractNum w:abstractNumId="9" w15:restartNumberingAfterBreak="0">
    <w:nsid w:val="1B596336"/>
    <w:multiLevelType w:val="hybridMultilevel"/>
    <w:tmpl w:val="9828C9DE"/>
    <w:lvl w:ilvl="0" w:tplc="362EF1AE">
      <w:start w:val="1"/>
      <w:numFmt w:val="bullet"/>
      <w:lvlText w:val="-"/>
      <w:lvlJc w:val="left"/>
      <w:pPr>
        <w:ind w:left="720" w:hanging="360"/>
      </w:pPr>
      <w:rPr>
        <w:rFonts w:ascii="Calibri" w:eastAsiaTheme="minorHAnsi" w:hAnsi="Calibri" w:cstheme="minorBid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0" w15:restartNumberingAfterBreak="0">
    <w:nsid w:val="234264E8"/>
    <w:multiLevelType w:val="hybridMultilevel"/>
    <w:tmpl w:val="B6D24A30"/>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1" w15:restartNumberingAfterBreak="0">
    <w:nsid w:val="2410332F"/>
    <w:multiLevelType w:val="hybridMultilevel"/>
    <w:tmpl w:val="864C99E4"/>
    <w:lvl w:ilvl="0" w:tplc="5DB0A4C4">
      <w:start w:val="1"/>
      <w:numFmt w:val="bullet"/>
      <w:lvlText w:val=""/>
      <w:lvlJc w:val="left"/>
      <w:pPr>
        <w:ind w:left="720" w:hanging="360"/>
      </w:pPr>
      <w:rPr>
        <w:rFonts w:ascii="Symbol" w:hAnsi="Symbol" w:hint="default"/>
      </w:rPr>
    </w:lvl>
    <w:lvl w:ilvl="1" w:tplc="A41439F8">
      <w:start w:val="1"/>
      <w:numFmt w:val="bullet"/>
      <w:lvlText w:val="o"/>
      <w:lvlJc w:val="left"/>
      <w:pPr>
        <w:ind w:left="1440" w:hanging="360"/>
      </w:pPr>
      <w:rPr>
        <w:rFonts w:ascii="Courier New" w:hAnsi="Courier New" w:hint="default"/>
      </w:rPr>
    </w:lvl>
    <w:lvl w:ilvl="2" w:tplc="2D3CE726">
      <w:start w:val="1"/>
      <w:numFmt w:val="bullet"/>
      <w:lvlText w:val=""/>
      <w:lvlJc w:val="left"/>
      <w:pPr>
        <w:ind w:left="2160" w:hanging="360"/>
      </w:pPr>
      <w:rPr>
        <w:rFonts w:ascii="Wingdings" w:hAnsi="Wingdings" w:hint="default"/>
      </w:rPr>
    </w:lvl>
    <w:lvl w:ilvl="3" w:tplc="54F0E072">
      <w:start w:val="1"/>
      <w:numFmt w:val="bullet"/>
      <w:lvlText w:val=""/>
      <w:lvlJc w:val="left"/>
      <w:pPr>
        <w:ind w:left="2880" w:hanging="360"/>
      </w:pPr>
      <w:rPr>
        <w:rFonts w:ascii="Symbol" w:hAnsi="Symbol" w:hint="default"/>
      </w:rPr>
    </w:lvl>
    <w:lvl w:ilvl="4" w:tplc="38626AAC">
      <w:start w:val="1"/>
      <w:numFmt w:val="bullet"/>
      <w:lvlText w:val="o"/>
      <w:lvlJc w:val="left"/>
      <w:pPr>
        <w:ind w:left="3600" w:hanging="360"/>
      </w:pPr>
      <w:rPr>
        <w:rFonts w:ascii="Courier New" w:hAnsi="Courier New" w:hint="default"/>
      </w:rPr>
    </w:lvl>
    <w:lvl w:ilvl="5" w:tplc="CF7E94CE">
      <w:start w:val="1"/>
      <w:numFmt w:val="bullet"/>
      <w:lvlText w:val=""/>
      <w:lvlJc w:val="left"/>
      <w:pPr>
        <w:ind w:left="4320" w:hanging="360"/>
      </w:pPr>
      <w:rPr>
        <w:rFonts w:ascii="Wingdings" w:hAnsi="Wingdings" w:hint="default"/>
      </w:rPr>
    </w:lvl>
    <w:lvl w:ilvl="6" w:tplc="327C08B2">
      <w:start w:val="1"/>
      <w:numFmt w:val="bullet"/>
      <w:lvlText w:val=""/>
      <w:lvlJc w:val="left"/>
      <w:pPr>
        <w:ind w:left="5040" w:hanging="360"/>
      </w:pPr>
      <w:rPr>
        <w:rFonts w:ascii="Symbol" w:hAnsi="Symbol" w:hint="default"/>
      </w:rPr>
    </w:lvl>
    <w:lvl w:ilvl="7" w:tplc="D952BC14">
      <w:start w:val="1"/>
      <w:numFmt w:val="bullet"/>
      <w:lvlText w:val="o"/>
      <w:lvlJc w:val="left"/>
      <w:pPr>
        <w:ind w:left="5760" w:hanging="360"/>
      </w:pPr>
      <w:rPr>
        <w:rFonts w:ascii="Courier New" w:hAnsi="Courier New" w:hint="default"/>
      </w:rPr>
    </w:lvl>
    <w:lvl w:ilvl="8" w:tplc="C56EAD60">
      <w:start w:val="1"/>
      <w:numFmt w:val="bullet"/>
      <w:lvlText w:val=""/>
      <w:lvlJc w:val="left"/>
      <w:pPr>
        <w:ind w:left="6480" w:hanging="360"/>
      </w:pPr>
      <w:rPr>
        <w:rFonts w:ascii="Wingdings" w:hAnsi="Wingdings" w:hint="default"/>
      </w:rPr>
    </w:lvl>
  </w:abstractNum>
  <w:abstractNum w:abstractNumId="12" w15:restartNumberingAfterBreak="0">
    <w:nsid w:val="25DB057D"/>
    <w:multiLevelType w:val="hybridMultilevel"/>
    <w:tmpl w:val="54F847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B006CD3"/>
    <w:multiLevelType w:val="hybridMultilevel"/>
    <w:tmpl w:val="55CE242C"/>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4" w15:restartNumberingAfterBreak="0">
    <w:nsid w:val="30D051AA"/>
    <w:multiLevelType w:val="hybridMultilevel"/>
    <w:tmpl w:val="4F3AF1F4"/>
    <w:lvl w:ilvl="0" w:tplc="E02814CE">
      <w:start w:val="1"/>
      <w:numFmt w:val="bullet"/>
      <w:lvlText w:val=""/>
      <w:lvlJc w:val="left"/>
      <w:pPr>
        <w:ind w:left="720" w:hanging="360"/>
      </w:pPr>
      <w:rPr>
        <w:rFonts w:ascii="Symbol" w:hAnsi="Symbol" w:hint="default"/>
      </w:rPr>
    </w:lvl>
    <w:lvl w:ilvl="1" w:tplc="82766BAC">
      <w:start w:val="1"/>
      <w:numFmt w:val="bullet"/>
      <w:lvlText w:val="o"/>
      <w:lvlJc w:val="left"/>
      <w:pPr>
        <w:ind w:left="1440" w:hanging="360"/>
      </w:pPr>
      <w:rPr>
        <w:rFonts w:ascii="Courier New" w:hAnsi="Courier New" w:hint="default"/>
      </w:rPr>
    </w:lvl>
    <w:lvl w:ilvl="2" w:tplc="12FE03BA">
      <w:start w:val="1"/>
      <w:numFmt w:val="bullet"/>
      <w:lvlText w:val=""/>
      <w:lvlJc w:val="left"/>
      <w:pPr>
        <w:ind w:left="2160" w:hanging="360"/>
      </w:pPr>
      <w:rPr>
        <w:rFonts w:ascii="Wingdings" w:hAnsi="Wingdings" w:hint="default"/>
      </w:rPr>
    </w:lvl>
    <w:lvl w:ilvl="3" w:tplc="7576A9B8">
      <w:start w:val="1"/>
      <w:numFmt w:val="bullet"/>
      <w:lvlText w:val=""/>
      <w:lvlJc w:val="left"/>
      <w:pPr>
        <w:ind w:left="2880" w:hanging="360"/>
      </w:pPr>
      <w:rPr>
        <w:rFonts w:ascii="Symbol" w:hAnsi="Symbol" w:hint="default"/>
      </w:rPr>
    </w:lvl>
    <w:lvl w:ilvl="4" w:tplc="79ECC538">
      <w:start w:val="1"/>
      <w:numFmt w:val="bullet"/>
      <w:lvlText w:val="o"/>
      <w:lvlJc w:val="left"/>
      <w:pPr>
        <w:ind w:left="3600" w:hanging="360"/>
      </w:pPr>
      <w:rPr>
        <w:rFonts w:ascii="Courier New" w:hAnsi="Courier New" w:hint="default"/>
      </w:rPr>
    </w:lvl>
    <w:lvl w:ilvl="5" w:tplc="9118AA7E">
      <w:start w:val="1"/>
      <w:numFmt w:val="bullet"/>
      <w:lvlText w:val=""/>
      <w:lvlJc w:val="left"/>
      <w:pPr>
        <w:ind w:left="4320" w:hanging="360"/>
      </w:pPr>
      <w:rPr>
        <w:rFonts w:ascii="Wingdings" w:hAnsi="Wingdings" w:hint="default"/>
      </w:rPr>
    </w:lvl>
    <w:lvl w:ilvl="6" w:tplc="1466E5B2">
      <w:start w:val="1"/>
      <w:numFmt w:val="bullet"/>
      <w:lvlText w:val=""/>
      <w:lvlJc w:val="left"/>
      <w:pPr>
        <w:ind w:left="5040" w:hanging="360"/>
      </w:pPr>
      <w:rPr>
        <w:rFonts w:ascii="Symbol" w:hAnsi="Symbol" w:hint="default"/>
      </w:rPr>
    </w:lvl>
    <w:lvl w:ilvl="7" w:tplc="75F4837C">
      <w:start w:val="1"/>
      <w:numFmt w:val="bullet"/>
      <w:lvlText w:val="o"/>
      <w:lvlJc w:val="left"/>
      <w:pPr>
        <w:ind w:left="5760" w:hanging="360"/>
      </w:pPr>
      <w:rPr>
        <w:rFonts w:ascii="Courier New" w:hAnsi="Courier New" w:hint="default"/>
      </w:rPr>
    </w:lvl>
    <w:lvl w:ilvl="8" w:tplc="8F0C6222">
      <w:start w:val="1"/>
      <w:numFmt w:val="bullet"/>
      <w:lvlText w:val=""/>
      <w:lvlJc w:val="left"/>
      <w:pPr>
        <w:ind w:left="6480" w:hanging="360"/>
      </w:pPr>
      <w:rPr>
        <w:rFonts w:ascii="Wingdings" w:hAnsi="Wingdings" w:hint="default"/>
      </w:rPr>
    </w:lvl>
  </w:abstractNum>
  <w:abstractNum w:abstractNumId="15" w15:restartNumberingAfterBreak="0">
    <w:nsid w:val="33A616AA"/>
    <w:multiLevelType w:val="hybridMultilevel"/>
    <w:tmpl w:val="ADDC7A66"/>
    <w:lvl w:ilvl="0" w:tplc="15BABF4E">
      <w:numFmt w:val="bullet"/>
      <w:lvlText w:val=""/>
      <w:lvlJc w:val="left"/>
      <w:pPr>
        <w:ind w:left="720" w:hanging="360"/>
      </w:pPr>
      <w:rPr>
        <w:rFonts w:ascii="Symbol" w:eastAsiaTheme="minorHAnsi" w:hAnsi="Symbol" w:cstheme="minorBid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6" w15:restartNumberingAfterBreak="0">
    <w:nsid w:val="34485C17"/>
    <w:multiLevelType w:val="hybridMultilevel"/>
    <w:tmpl w:val="489ACFC2"/>
    <w:lvl w:ilvl="0" w:tplc="15BABF4E">
      <w:numFmt w:val="bullet"/>
      <w:lvlText w:val=""/>
      <w:lvlJc w:val="left"/>
      <w:pPr>
        <w:ind w:left="720" w:hanging="360"/>
      </w:pPr>
      <w:rPr>
        <w:rFonts w:ascii="Symbol" w:eastAsiaTheme="minorHAnsi" w:hAnsi="Symbol" w:cstheme="minorBid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7" w15:restartNumberingAfterBreak="0">
    <w:nsid w:val="36FA5A93"/>
    <w:multiLevelType w:val="hybridMultilevel"/>
    <w:tmpl w:val="0A6874B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8" w15:restartNumberingAfterBreak="0">
    <w:nsid w:val="380C5302"/>
    <w:multiLevelType w:val="hybridMultilevel"/>
    <w:tmpl w:val="8A5C92B2"/>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9" w15:restartNumberingAfterBreak="0">
    <w:nsid w:val="3859620B"/>
    <w:multiLevelType w:val="hybridMultilevel"/>
    <w:tmpl w:val="059A4A4A"/>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0" w15:restartNumberingAfterBreak="0">
    <w:nsid w:val="541A341B"/>
    <w:multiLevelType w:val="multilevel"/>
    <w:tmpl w:val="2FB817CE"/>
    <w:lvl w:ilvl="0">
      <w:start w:val="1"/>
      <w:numFmt w:val="upperRoman"/>
      <w:pStyle w:val="Hoofdstuk"/>
      <w:lvlText w:val="Hoofdstuk %1"/>
      <w:lvlJc w:val="left"/>
      <w:pPr>
        <w:ind w:left="-1058" w:hanging="36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Kop1"/>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pStyle w:val="Kop3"/>
      <w:lvlText w:val="%2.%3.%4"/>
      <w:lvlJc w:val="left"/>
      <w:pPr>
        <w:ind w:left="864" w:hanging="864"/>
      </w:pPr>
      <w:rPr>
        <w:rFonts w:hint="default"/>
      </w:rPr>
    </w:lvl>
    <w:lvl w:ilvl="4">
      <w:start w:val="1"/>
      <w:numFmt w:val="decimal"/>
      <w:pStyle w:val="Kop4"/>
      <w:lvlText w:val="%2.%3.%4.%5"/>
      <w:lvlJc w:val="left"/>
      <w:pPr>
        <w:ind w:left="1008" w:hanging="1008"/>
      </w:pPr>
      <w:rPr>
        <w:rFonts w:hint="default"/>
      </w:rPr>
    </w:lvl>
    <w:lvl w:ilvl="5">
      <w:start w:val="1"/>
      <w:numFmt w:val="decimal"/>
      <w:pStyle w:val="Kop5"/>
      <w:lvlText w:val="%2.%3.%4.%5.%6"/>
      <w:lvlJc w:val="left"/>
      <w:pPr>
        <w:ind w:left="1152" w:hanging="1152"/>
      </w:pPr>
      <w:rPr>
        <w:rFonts w:hint="default"/>
      </w:rPr>
    </w:lvl>
    <w:lvl w:ilvl="6">
      <w:start w:val="1"/>
      <w:numFmt w:val="decimal"/>
      <w:pStyle w:val="Kop6"/>
      <w:lvlText w:val="%2.%3.%4.%5.%6.%7"/>
      <w:lvlJc w:val="left"/>
      <w:pPr>
        <w:ind w:left="1296" w:hanging="1296"/>
      </w:pPr>
      <w:rPr>
        <w:rFonts w:hint="default"/>
      </w:rPr>
    </w:lvl>
    <w:lvl w:ilvl="7">
      <w:start w:val="1"/>
      <w:numFmt w:val="decimal"/>
      <w:pStyle w:val="Kop7"/>
      <w:lvlText w:val="%2.%3.%4.%5.%6.%7.%8"/>
      <w:lvlJc w:val="left"/>
      <w:pPr>
        <w:ind w:left="1440" w:hanging="1440"/>
      </w:pPr>
      <w:rPr>
        <w:rFonts w:hint="default"/>
      </w:rPr>
    </w:lvl>
    <w:lvl w:ilvl="8">
      <w:start w:val="1"/>
      <w:numFmt w:val="decimal"/>
      <w:pStyle w:val="Kop8"/>
      <w:lvlText w:val="%2.%3.%4.%5.%6.%7.%8.%9"/>
      <w:lvlJc w:val="left"/>
      <w:pPr>
        <w:ind w:left="1584" w:hanging="1584"/>
      </w:pPr>
      <w:rPr>
        <w:rFonts w:hint="default"/>
      </w:rPr>
    </w:lvl>
  </w:abstractNum>
  <w:abstractNum w:abstractNumId="21" w15:restartNumberingAfterBreak="0">
    <w:nsid w:val="63311E41"/>
    <w:multiLevelType w:val="hybridMultilevel"/>
    <w:tmpl w:val="1E248EAC"/>
    <w:lvl w:ilvl="0" w:tplc="8C4A8C12">
      <w:numFmt w:val="bullet"/>
      <w:lvlText w:val="•"/>
      <w:lvlJc w:val="left"/>
      <w:pPr>
        <w:ind w:left="1070" w:hanging="710"/>
      </w:pPr>
      <w:rPr>
        <w:rFonts w:ascii="Calibri" w:eastAsiaTheme="minorHAnsi" w:hAnsi="Calibri" w:cs="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2" w15:restartNumberingAfterBreak="0">
    <w:nsid w:val="6F962423"/>
    <w:multiLevelType w:val="hybridMultilevel"/>
    <w:tmpl w:val="81E0073E"/>
    <w:lvl w:ilvl="0" w:tplc="0F8CB36E">
      <w:start w:val="6"/>
      <w:numFmt w:val="bullet"/>
      <w:lvlText w:val="-"/>
      <w:lvlJc w:val="left"/>
      <w:pPr>
        <w:ind w:left="720" w:hanging="360"/>
      </w:pPr>
      <w:rPr>
        <w:rFonts w:ascii="Calibri" w:eastAsiaTheme="minorEastAsia" w:hAnsi="Calibri" w:cs="Calibri"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3" w15:restartNumberingAfterBreak="0">
    <w:nsid w:val="749B3C23"/>
    <w:multiLevelType w:val="hybridMultilevel"/>
    <w:tmpl w:val="2B0E1946"/>
    <w:lvl w:ilvl="0" w:tplc="362EF1AE">
      <w:start w:val="1"/>
      <w:numFmt w:val="bullet"/>
      <w:lvlText w:val="-"/>
      <w:lvlJc w:val="left"/>
      <w:pPr>
        <w:ind w:left="720" w:hanging="360"/>
      </w:pPr>
      <w:rPr>
        <w:rFonts w:ascii="Calibri" w:eastAsiaTheme="minorHAnsi" w:hAnsi="Calibri" w:cstheme="minorBid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4" w15:restartNumberingAfterBreak="0">
    <w:nsid w:val="7C966A41"/>
    <w:multiLevelType w:val="hybridMultilevel"/>
    <w:tmpl w:val="1234A59C"/>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5" w15:restartNumberingAfterBreak="0">
    <w:nsid w:val="7F9E329F"/>
    <w:multiLevelType w:val="hybridMultilevel"/>
    <w:tmpl w:val="8198120E"/>
    <w:lvl w:ilvl="0" w:tplc="C3E23396">
      <w:numFmt w:val="bullet"/>
      <w:lvlText w:val="-"/>
      <w:lvlJc w:val="left"/>
      <w:pPr>
        <w:ind w:left="690" w:hanging="360"/>
      </w:pPr>
      <w:rPr>
        <w:rFonts w:ascii="Century Gothic" w:eastAsia="Cambria" w:hAnsi="Century Gothic" w:cs="Arial" w:hint="default"/>
      </w:rPr>
    </w:lvl>
    <w:lvl w:ilvl="1" w:tplc="08160003" w:tentative="1">
      <w:start w:val="1"/>
      <w:numFmt w:val="bullet"/>
      <w:lvlText w:val="o"/>
      <w:lvlJc w:val="left"/>
      <w:pPr>
        <w:ind w:left="1410" w:hanging="360"/>
      </w:pPr>
      <w:rPr>
        <w:rFonts w:ascii="Courier New" w:hAnsi="Courier New" w:cs="Courier New" w:hint="default"/>
      </w:rPr>
    </w:lvl>
    <w:lvl w:ilvl="2" w:tplc="08160005" w:tentative="1">
      <w:start w:val="1"/>
      <w:numFmt w:val="bullet"/>
      <w:lvlText w:val=""/>
      <w:lvlJc w:val="left"/>
      <w:pPr>
        <w:ind w:left="2130" w:hanging="360"/>
      </w:pPr>
      <w:rPr>
        <w:rFonts w:ascii="Wingdings" w:hAnsi="Wingdings" w:hint="default"/>
      </w:rPr>
    </w:lvl>
    <w:lvl w:ilvl="3" w:tplc="08160001" w:tentative="1">
      <w:start w:val="1"/>
      <w:numFmt w:val="bullet"/>
      <w:lvlText w:val=""/>
      <w:lvlJc w:val="left"/>
      <w:pPr>
        <w:ind w:left="2850" w:hanging="360"/>
      </w:pPr>
      <w:rPr>
        <w:rFonts w:ascii="Symbol" w:hAnsi="Symbol" w:hint="default"/>
      </w:rPr>
    </w:lvl>
    <w:lvl w:ilvl="4" w:tplc="08160003" w:tentative="1">
      <w:start w:val="1"/>
      <w:numFmt w:val="bullet"/>
      <w:lvlText w:val="o"/>
      <w:lvlJc w:val="left"/>
      <w:pPr>
        <w:ind w:left="3570" w:hanging="360"/>
      </w:pPr>
      <w:rPr>
        <w:rFonts w:ascii="Courier New" w:hAnsi="Courier New" w:cs="Courier New" w:hint="default"/>
      </w:rPr>
    </w:lvl>
    <w:lvl w:ilvl="5" w:tplc="08160005" w:tentative="1">
      <w:start w:val="1"/>
      <w:numFmt w:val="bullet"/>
      <w:lvlText w:val=""/>
      <w:lvlJc w:val="left"/>
      <w:pPr>
        <w:ind w:left="4290" w:hanging="360"/>
      </w:pPr>
      <w:rPr>
        <w:rFonts w:ascii="Wingdings" w:hAnsi="Wingdings" w:hint="default"/>
      </w:rPr>
    </w:lvl>
    <w:lvl w:ilvl="6" w:tplc="08160001" w:tentative="1">
      <w:start w:val="1"/>
      <w:numFmt w:val="bullet"/>
      <w:lvlText w:val=""/>
      <w:lvlJc w:val="left"/>
      <w:pPr>
        <w:ind w:left="5010" w:hanging="360"/>
      </w:pPr>
      <w:rPr>
        <w:rFonts w:ascii="Symbol" w:hAnsi="Symbol" w:hint="default"/>
      </w:rPr>
    </w:lvl>
    <w:lvl w:ilvl="7" w:tplc="08160003" w:tentative="1">
      <w:start w:val="1"/>
      <w:numFmt w:val="bullet"/>
      <w:lvlText w:val="o"/>
      <w:lvlJc w:val="left"/>
      <w:pPr>
        <w:ind w:left="5730" w:hanging="360"/>
      </w:pPr>
      <w:rPr>
        <w:rFonts w:ascii="Courier New" w:hAnsi="Courier New" w:cs="Courier New" w:hint="default"/>
      </w:rPr>
    </w:lvl>
    <w:lvl w:ilvl="8" w:tplc="08160005" w:tentative="1">
      <w:start w:val="1"/>
      <w:numFmt w:val="bullet"/>
      <w:lvlText w:val=""/>
      <w:lvlJc w:val="left"/>
      <w:pPr>
        <w:ind w:left="6450" w:hanging="360"/>
      </w:pPr>
      <w:rPr>
        <w:rFonts w:ascii="Wingdings" w:hAnsi="Wingdings" w:hint="default"/>
      </w:rPr>
    </w:lvl>
  </w:abstractNum>
  <w:num w:numId="1">
    <w:abstractNumId w:val="3"/>
  </w:num>
  <w:num w:numId="2">
    <w:abstractNumId w:val="8"/>
  </w:num>
  <w:num w:numId="3">
    <w:abstractNumId w:val="11"/>
  </w:num>
  <w:num w:numId="4">
    <w:abstractNumId w:val="14"/>
  </w:num>
  <w:num w:numId="5">
    <w:abstractNumId w:val="6"/>
  </w:num>
  <w:num w:numId="6">
    <w:abstractNumId w:val="15"/>
  </w:num>
  <w:num w:numId="7">
    <w:abstractNumId w:val="16"/>
  </w:num>
  <w:num w:numId="8">
    <w:abstractNumId w:val="21"/>
  </w:num>
  <w:num w:numId="9">
    <w:abstractNumId w:val="17"/>
  </w:num>
  <w:num w:numId="10">
    <w:abstractNumId w:val="5"/>
  </w:num>
  <w:num w:numId="11">
    <w:abstractNumId w:val="13"/>
  </w:num>
  <w:num w:numId="12">
    <w:abstractNumId w:val="24"/>
  </w:num>
  <w:num w:numId="13">
    <w:abstractNumId w:val="25"/>
  </w:num>
  <w:num w:numId="14">
    <w:abstractNumId w:val="1"/>
  </w:num>
  <w:num w:numId="15">
    <w:abstractNumId w:val="18"/>
  </w:num>
  <w:num w:numId="16">
    <w:abstractNumId w:val="20"/>
  </w:num>
  <w:num w:numId="17">
    <w:abstractNumId w:val="22"/>
  </w:num>
  <w:num w:numId="18">
    <w:abstractNumId w:val="23"/>
  </w:num>
  <w:num w:numId="19">
    <w:abstractNumId w:val="9"/>
  </w:num>
  <w:num w:numId="20">
    <w:abstractNumId w:val="2"/>
  </w:num>
  <w:num w:numId="21">
    <w:abstractNumId w:val="7"/>
  </w:num>
  <w:num w:numId="22">
    <w:abstractNumId w:val="12"/>
  </w:num>
  <w:num w:numId="23">
    <w:abstractNumId w:val="10"/>
  </w:num>
  <w:num w:numId="24">
    <w:abstractNumId w:val="0"/>
  </w:num>
  <w:num w:numId="25">
    <w:abstractNumId w:val="4"/>
  </w:num>
  <w:num w:numId="2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08BF"/>
    <w:rsid w:val="000126A8"/>
    <w:rsid w:val="00060A63"/>
    <w:rsid w:val="00077D8C"/>
    <w:rsid w:val="00091C60"/>
    <w:rsid w:val="000A33E2"/>
    <w:rsid w:val="000B2D14"/>
    <w:rsid w:val="000C76FB"/>
    <w:rsid w:val="000D7373"/>
    <w:rsid w:val="00107C0A"/>
    <w:rsid w:val="001275E3"/>
    <w:rsid w:val="00153348"/>
    <w:rsid w:val="001666F2"/>
    <w:rsid w:val="001808BF"/>
    <w:rsid w:val="001A2FD7"/>
    <w:rsid w:val="001B5566"/>
    <w:rsid w:val="001C7432"/>
    <w:rsid w:val="001D1CA1"/>
    <w:rsid w:val="00201FA8"/>
    <w:rsid w:val="00221303"/>
    <w:rsid w:val="00222455"/>
    <w:rsid w:val="00222858"/>
    <w:rsid w:val="00227610"/>
    <w:rsid w:val="00233163"/>
    <w:rsid w:val="002511D5"/>
    <w:rsid w:val="002843ED"/>
    <w:rsid w:val="002B6E54"/>
    <w:rsid w:val="002C5F1A"/>
    <w:rsid w:val="002D00F1"/>
    <w:rsid w:val="002D05A2"/>
    <w:rsid w:val="002D773C"/>
    <w:rsid w:val="003518F9"/>
    <w:rsid w:val="00377539"/>
    <w:rsid w:val="003A734F"/>
    <w:rsid w:val="003B1AC4"/>
    <w:rsid w:val="003B3B0A"/>
    <w:rsid w:val="003B7418"/>
    <w:rsid w:val="003F73CB"/>
    <w:rsid w:val="00404729"/>
    <w:rsid w:val="004202CD"/>
    <w:rsid w:val="0043284B"/>
    <w:rsid w:val="00437489"/>
    <w:rsid w:val="0047790E"/>
    <w:rsid w:val="004857BA"/>
    <w:rsid w:val="004B2D71"/>
    <w:rsid w:val="004D4626"/>
    <w:rsid w:val="0051546D"/>
    <w:rsid w:val="0058253C"/>
    <w:rsid w:val="00585465"/>
    <w:rsid w:val="00585822"/>
    <w:rsid w:val="00585B53"/>
    <w:rsid w:val="00592350"/>
    <w:rsid w:val="0059657E"/>
    <w:rsid w:val="00637E10"/>
    <w:rsid w:val="00642416"/>
    <w:rsid w:val="00664378"/>
    <w:rsid w:val="006C2705"/>
    <w:rsid w:val="006F5D76"/>
    <w:rsid w:val="00712A32"/>
    <w:rsid w:val="007148E9"/>
    <w:rsid w:val="00723918"/>
    <w:rsid w:val="00777C0F"/>
    <w:rsid w:val="00783B9B"/>
    <w:rsid w:val="007B27F4"/>
    <w:rsid w:val="007B48D0"/>
    <w:rsid w:val="007D3079"/>
    <w:rsid w:val="007D7FA4"/>
    <w:rsid w:val="007F3BED"/>
    <w:rsid w:val="007F63FC"/>
    <w:rsid w:val="00804D76"/>
    <w:rsid w:val="00825FF6"/>
    <w:rsid w:val="008444CD"/>
    <w:rsid w:val="008477B6"/>
    <w:rsid w:val="008511A7"/>
    <w:rsid w:val="008649C3"/>
    <w:rsid w:val="008704F6"/>
    <w:rsid w:val="00871B15"/>
    <w:rsid w:val="008938FF"/>
    <w:rsid w:val="008B46C3"/>
    <w:rsid w:val="008B5979"/>
    <w:rsid w:val="008D5A4A"/>
    <w:rsid w:val="008F0BFF"/>
    <w:rsid w:val="008F5F29"/>
    <w:rsid w:val="0093102B"/>
    <w:rsid w:val="009369CF"/>
    <w:rsid w:val="00946973"/>
    <w:rsid w:val="0097540D"/>
    <w:rsid w:val="009874E2"/>
    <w:rsid w:val="009934ED"/>
    <w:rsid w:val="009B3045"/>
    <w:rsid w:val="009C7D8B"/>
    <w:rsid w:val="009E7E3C"/>
    <w:rsid w:val="00A14374"/>
    <w:rsid w:val="00A52478"/>
    <w:rsid w:val="00A600E2"/>
    <w:rsid w:val="00A92AE8"/>
    <w:rsid w:val="00AA29BB"/>
    <w:rsid w:val="00AB4C46"/>
    <w:rsid w:val="00AB6F97"/>
    <w:rsid w:val="00AD5E62"/>
    <w:rsid w:val="00AD741A"/>
    <w:rsid w:val="00AE6BA3"/>
    <w:rsid w:val="00B16F00"/>
    <w:rsid w:val="00B50B33"/>
    <w:rsid w:val="00B63CAE"/>
    <w:rsid w:val="00B826D7"/>
    <w:rsid w:val="00B959C0"/>
    <w:rsid w:val="00BA7E1A"/>
    <w:rsid w:val="00C041E4"/>
    <w:rsid w:val="00C05F4C"/>
    <w:rsid w:val="00C43698"/>
    <w:rsid w:val="00CA7BF8"/>
    <w:rsid w:val="00CB5FC3"/>
    <w:rsid w:val="00CC3BB4"/>
    <w:rsid w:val="00CC5DAF"/>
    <w:rsid w:val="00CD6B08"/>
    <w:rsid w:val="00CD7AE9"/>
    <w:rsid w:val="00D906BB"/>
    <w:rsid w:val="00DA3D2E"/>
    <w:rsid w:val="00DE729A"/>
    <w:rsid w:val="00E17651"/>
    <w:rsid w:val="00E31BD6"/>
    <w:rsid w:val="00E73FBC"/>
    <w:rsid w:val="00E8300E"/>
    <w:rsid w:val="00E84187"/>
    <w:rsid w:val="00EA20C9"/>
    <w:rsid w:val="00EC6C5F"/>
    <w:rsid w:val="00F302AA"/>
    <w:rsid w:val="00F34CD4"/>
    <w:rsid w:val="00F64925"/>
    <w:rsid w:val="00F916CF"/>
    <w:rsid w:val="00F91A55"/>
    <w:rsid w:val="00FD1A33"/>
    <w:rsid w:val="00FD255F"/>
    <w:rsid w:val="00FE69DF"/>
    <w:rsid w:val="00FF0BA8"/>
    <w:rsid w:val="00FF7224"/>
    <w:rsid w:val="07F4B163"/>
    <w:rsid w:val="1F22AB90"/>
    <w:rsid w:val="234A586C"/>
    <w:rsid w:val="52425DB7"/>
    <w:rsid w:val="69E93AD3"/>
  </w:rsids>
  <m:mathPr>
    <m:mathFont m:val="Cambria Math"/>
    <m:brkBin m:val="before"/>
    <m:brkBinSub m:val="--"/>
    <m:smallFrac m:val="0"/>
    <m:dispDef/>
    <m:lMargin m:val="0"/>
    <m:rMargin m:val="0"/>
    <m:defJc m:val="centerGroup"/>
    <m:wrapIndent m:val="1440"/>
    <m:intLim m:val="subSup"/>
    <m:naryLim m:val="undOvr"/>
  </m:mathPr>
  <w:themeFontLang w:val="nl-B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3FD4148F"/>
  <w15:docId w15:val="{5E7EDE1E-D366-4D2A-AE9D-14305910CC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autoRedefine/>
    <w:qFormat/>
    <w:rsid w:val="003A734F"/>
    <w:pPr>
      <w:keepNext/>
      <w:numPr>
        <w:ilvl w:val="1"/>
        <w:numId w:val="16"/>
      </w:numPr>
      <w:tabs>
        <w:tab w:val="left" w:pos="0"/>
      </w:tabs>
      <w:spacing w:before="360" w:after="240" w:line="300" w:lineRule="auto"/>
      <w:ind w:left="0" w:hanging="1418"/>
      <w:outlineLvl w:val="0"/>
    </w:pPr>
    <w:rPr>
      <w:rFonts w:ascii="Calibri" w:eastAsia="Times New Roman" w:hAnsi="Calibri" w:cs="Times New Roman"/>
      <w:b/>
      <w:kern w:val="28"/>
      <w:sz w:val="36"/>
      <w:szCs w:val="20"/>
      <w:lang w:val="nl" w:eastAsia="nl-NL"/>
    </w:rPr>
  </w:style>
  <w:style w:type="paragraph" w:styleId="Kop2">
    <w:name w:val="heading 2"/>
    <w:basedOn w:val="Standaard"/>
    <w:next w:val="Standaard"/>
    <w:link w:val="Kop2Char"/>
    <w:autoRedefine/>
    <w:qFormat/>
    <w:rsid w:val="00201FA8"/>
    <w:pPr>
      <w:keepNext/>
      <w:tabs>
        <w:tab w:val="left" w:pos="0"/>
      </w:tabs>
      <w:spacing w:after="0" w:line="240" w:lineRule="auto"/>
      <w:outlineLvl w:val="1"/>
    </w:pPr>
    <w:rPr>
      <w:rFonts w:ascii="Calibri" w:hAnsi="Calibri" w:cs="Calibri"/>
      <w:b/>
      <w:u w:val="single"/>
      <w:lang w:val="nl-NL"/>
    </w:rPr>
  </w:style>
  <w:style w:type="paragraph" w:styleId="Kop3">
    <w:name w:val="heading 3"/>
    <w:basedOn w:val="Standaard"/>
    <w:next w:val="Standaard"/>
    <w:link w:val="Kop3Char"/>
    <w:autoRedefine/>
    <w:qFormat/>
    <w:rsid w:val="00B16F00"/>
    <w:pPr>
      <w:keepNext/>
      <w:numPr>
        <w:ilvl w:val="3"/>
        <w:numId w:val="16"/>
      </w:numPr>
      <w:tabs>
        <w:tab w:val="left" w:pos="0"/>
      </w:tabs>
      <w:spacing w:before="240" w:after="120" w:line="300" w:lineRule="auto"/>
      <w:ind w:left="0" w:hanging="1418"/>
      <w:outlineLvl w:val="2"/>
    </w:pPr>
    <w:rPr>
      <w:rFonts w:ascii="Calibri" w:eastAsia="Times New Roman" w:hAnsi="Calibri" w:cs="Times New Roman"/>
      <w:b/>
      <w:lang w:val="nl" w:eastAsia="nl-NL"/>
    </w:rPr>
  </w:style>
  <w:style w:type="paragraph" w:styleId="Kop4">
    <w:name w:val="heading 4"/>
    <w:basedOn w:val="Kop3"/>
    <w:next w:val="Standaard"/>
    <w:link w:val="Kop4Char"/>
    <w:autoRedefine/>
    <w:qFormat/>
    <w:rsid w:val="00153348"/>
    <w:pPr>
      <w:numPr>
        <w:ilvl w:val="4"/>
      </w:numPr>
      <w:ind w:left="0" w:hanging="1418"/>
      <w:outlineLvl w:val="3"/>
    </w:pPr>
    <w:rPr>
      <w:sz w:val="24"/>
    </w:rPr>
  </w:style>
  <w:style w:type="paragraph" w:styleId="Kop5">
    <w:name w:val="heading 5"/>
    <w:basedOn w:val="Standaard"/>
    <w:next w:val="Standaard"/>
    <w:link w:val="Kop5Char"/>
    <w:qFormat/>
    <w:rsid w:val="00153348"/>
    <w:pPr>
      <w:numPr>
        <w:ilvl w:val="5"/>
        <w:numId w:val="16"/>
      </w:numPr>
      <w:tabs>
        <w:tab w:val="left" w:pos="0"/>
      </w:tabs>
      <w:spacing w:before="240" w:after="60" w:line="300" w:lineRule="auto"/>
      <w:ind w:left="0" w:hanging="1418"/>
      <w:outlineLvl w:val="4"/>
    </w:pPr>
    <w:rPr>
      <w:rFonts w:ascii="Calibri" w:eastAsia="Times New Roman" w:hAnsi="Calibri" w:cs="Times New Roman"/>
      <w:szCs w:val="20"/>
      <w:lang w:val="nl" w:eastAsia="nl-NL"/>
    </w:rPr>
  </w:style>
  <w:style w:type="paragraph" w:styleId="Kop6">
    <w:name w:val="heading 6"/>
    <w:basedOn w:val="Standaard"/>
    <w:next w:val="Standaard"/>
    <w:link w:val="Kop6Char"/>
    <w:qFormat/>
    <w:rsid w:val="00153348"/>
    <w:pPr>
      <w:numPr>
        <w:ilvl w:val="6"/>
        <w:numId w:val="16"/>
      </w:numPr>
      <w:tabs>
        <w:tab w:val="left" w:pos="0"/>
      </w:tabs>
      <w:spacing w:before="240" w:after="60" w:line="300" w:lineRule="auto"/>
      <w:ind w:left="0" w:hanging="1418"/>
      <w:outlineLvl w:val="5"/>
    </w:pPr>
    <w:rPr>
      <w:rFonts w:ascii="Calibri" w:eastAsia="Times New Roman" w:hAnsi="Calibri" w:cs="Times New Roman"/>
      <w:i/>
      <w:szCs w:val="20"/>
      <w:lang w:val="nl" w:eastAsia="nl-NL"/>
    </w:rPr>
  </w:style>
  <w:style w:type="paragraph" w:styleId="Kop7">
    <w:name w:val="heading 7"/>
    <w:basedOn w:val="Standaard"/>
    <w:next w:val="Standaard"/>
    <w:link w:val="Kop7Char"/>
    <w:qFormat/>
    <w:rsid w:val="00153348"/>
    <w:pPr>
      <w:numPr>
        <w:ilvl w:val="7"/>
        <w:numId w:val="16"/>
      </w:numPr>
      <w:tabs>
        <w:tab w:val="left" w:pos="0"/>
      </w:tabs>
      <w:spacing w:before="240" w:after="60" w:line="300" w:lineRule="auto"/>
      <w:outlineLvl w:val="6"/>
    </w:pPr>
    <w:rPr>
      <w:rFonts w:ascii="Calibri" w:eastAsia="Times New Roman" w:hAnsi="Calibri" w:cs="Times New Roman"/>
      <w:szCs w:val="20"/>
      <w:lang w:val="nl" w:eastAsia="nl-NL"/>
    </w:rPr>
  </w:style>
  <w:style w:type="paragraph" w:styleId="Kop8">
    <w:name w:val="heading 8"/>
    <w:basedOn w:val="Standaard"/>
    <w:next w:val="Standaard"/>
    <w:link w:val="Kop8Char"/>
    <w:qFormat/>
    <w:rsid w:val="00153348"/>
    <w:pPr>
      <w:numPr>
        <w:ilvl w:val="8"/>
        <w:numId w:val="16"/>
      </w:numPr>
      <w:spacing w:before="240" w:after="60" w:line="300" w:lineRule="auto"/>
      <w:outlineLvl w:val="7"/>
    </w:pPr>
    <w:rPr>
      <w:rFonts w:ascii="Calibri" w:eastAsia="Times New Roman" w:hAnsi="Calibri" w:cs="Times New Roman"/>
      <w:i/>
      <w:szCs w:val="20"/>
      <w:lang w:val="nl"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47790E"/>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47790E"/>
  </w:style>
  <w:style w:type="paragraph" w:styleId="Voettekst">
    <w:name w:val="footer"/>
    <w:basedOn w:val="Standaard"/>
    <w:link w:val="VoettekstChar"/>
    <w:uiPriority w:val="99"/>
    <w:unhideWhenUsed/>
    <w:rsid w:val="0047790E"/>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47790E"/>
  </w:style>
  <w:style w:type="paragraph" w:styleId="Lijstalinea">
    <w:name w:val="List Paragraph"/>
    <w:basedOn w:val="Standaard"/>
    <w:uiPriority w:val="34"/>
    <w:qFormat/>
    <w:rsid w:val="0047790E"/>
    <w:pPr>
      <w:ind w:left="720"/>
      <w:contextualSpacing/>
    </w:pPr>
  </w:style>
  <w:style w:type="paragraph" w:styleId="Normaalweb">
    <w:name w:val="Normal (Web)"/>
    <w:basedOn w:val="Standaard"/>
    <w:uiPriority w:val="99"/>
    <w:unhideWhenUsed/>
    <w:rsid w:val="00CB5FC3"/>
    <w:pPr>
      <w:spacing w:before="100" w:beforeAutospacing="1" w:after="100" w:afterAutospacing="1" w:line="240" w:lineRule="auto"/>
    </w:pPr>
    <w:rPr>
      <w:rFonts w:ascii="Times New Roman" w:hAnsi="Times New Roman" w:cs="Times New Roman"/>
      <w:sz w:val="24"/>
      <w:szCs w:val="24"/>
      <w:lang w:val="nl-NL" w:eastAsia="nl-NL"/>
    </w:rPr>
  </w:style>
  <w:style w:type="table" w:styleId="Tabelraster">
    <w:name w:val="Table Grid"/>
    <w:basedOn w:val="Standaardtabel"/>
    <w:uiPriority w:val="39"/>
    <w:rsid w:val="00CB5FC3"/>
    <w:pPr>
      <w:spacing w:after="0" w:line="240" w:lineRule="auto"/>
    </w:pPr>
    <w:rPr>
      <w:sz w:val="24"/>
      <w:szCs w:val="24"/>
      <w:lang w:val="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Standaard"/>
    <w:uiPriority w:val="34"/>
    <w:qFormat/>
    <w:rsid w:val="001808BF"/>
    <w:pPr>
      <w:spacing w:after="0" w:line="240" w:lineRule="auto"/>
      <w:ind w:left="720"/>
      <w:contextualSpacing/>
    </w:pPr>
    <w:rPr>
      <w:rFonts w:ascii="Cambria" w:eastAsia="MS Mincho" w:hAnsi="Cambria" w:cs="Times New Roman"/>
      <w:sz w:val="24"/>
      <w:szCs w:val="24"/>
      <w:lang w:val="pt-PT"/>
    </w:rPr>
  </w:style>
  <w:style w:type="paragraph" w:styleId="Ballontekst">
    <w:name w:val="Balloon Text"/>
    <w:basedOn w:val="Standaard"/>
    <w:link w:val="BallontekstChar"/>
    <w:uiPriority w:val="99"/>
    <w:semiHidden/>
    <w:unhideWhenUsed/>
    <w:rsid w:val="009C7D8B"/>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9C7D8B"/>
    <w:rPr>
      <w:rFonts w:ascii="Segoe UI" w:hAnsi="Segoe UI" w:cs="Segoe UI"/>
      <w:sz w:val="18"/>
      <w:szCs w:val="18"/>
    </w:rPr>
  </w:style>
  <w:style w:type="character" w:styleId="Verwijzingopmerking">
    <w:name w:val="annotation reference"/>
    <w:basedOn w:val="Standaardalinea-lettertype"/>
    <w:uiPriority w:val="99"/>
    <w:semiHidden/>
    <w:unhideWhenUsed/>
    <w:rsid w:val="000D7373"/>
    <w:rPr>
      <w:sz w:val="16"/>
      <w:szCs w:val="16"/>
    </w:rPr>
  </w:style>
  <w:style w:type="paragraph" w:styleId="Tekstopmerking">
    <w:name w:val="annotation text"/>
    <w:basedOn w:val="Standaard"/>
    <w:link w:val="TekstopmerkingChar"/>
    <w:uiPriority w:val="99"/>
    <w:semiHidden/>
    <w:unhideWhenUsed/>
    <w:rsid w:val="000D7373"/>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0D7373"/>
    <w:rPr>
      <w:sz w:val="20"/>
      <w:szCs w:val="20"/>
    </w:rPr>
  </w:style>
  <w:style w:type="paragraph" w:styleId="Onderwerpvanopmerking">
    <w:name w:val="annotation subject"/>
    <w:basedOn w:val="Tekstopmerking"/>
    <w:next w:val="Tekstopmerking"/>
    <w:link w:val="OnderwerpvanopmerkingChar"/>
    <w:uiPriority w:val="99"/>
    <w:semiHidden/>
    <w:unhideWhenUsed/>
    <w:rsid w:val="000D7373"/>
    <w:rPr>
      <w:b/>
      <w:bCs/>
    </w:rPr>
  </w:style>
  <w:style w:type="character" w:customStyle="1" w:styleId="OnderwerpvanopmerkingChar">
    <w:name w:val="Onderwerp van opmerking Char"/>
    <w:basedOn w:val="TekstopmerkingChar"/>
    <w:link w:val="Onderwerpvanopmerking"/>
    <w:uiPriority w:val="99"/>
    <w:semiHidden/>
    <w:rsid w:val="000D7373"/>
    <w:rPr>
      <w:b/>
      <w:bCs/>
      <w:sz w:val="20"/>
      <w:szCs w:val="20"/>
    </w:rPr>
  </w:style>
  <w:style w:type="character" w:customStyle="1" w:styleId="Kop1Char">
    <w:name w:val="Kop 1 Char"/>
    <w:basedOn w:val="Standaardalinea-lettertype"/>
    <w:link w:val="Kop1"/>
    <w:rsid w:val="003A734F"/>
    <w:rPr>
      <w:rFonts w:ascii="Calibri" w:eastAsia="Times New Roman" w:hAnsi="Calibri" w:cs="Times New Roman"/>
      <w:b/>
      <w:kern w:val="28"/>
      <w:sz w:val="36"/>
      <w:szCs w:val="20"/>
      <w:lang w:val="nl" w:eastAsia="nl-NL"/>
    </w:rPr>
  </w:style>
  <w:style w:type="character" w:customStyle="1" w:styleId="Kop2Char">
    <w:name w:val="Kop 2 Char"/>
    <w:basedOn w:val="Standaardalinea-lettertype"/>
    <w:link w:val="Kop2"/>
    <w:rsid w:val="00201FA8"/>
    <w:rPr>
      <w:rFonts w:ascii="Calibri" w:hAnsi="Calibri" w:cs="Calibri"/>
      <w:b/>
      <w:u w:val="single"/>
      <w:lang w:val="nl-NL"/>
    </w:rPr>
  </w:style>
  <w:style w:type="character" w:customStyle="1" w:styleId="Kop3Char">
    <w:name w:val="Kop 3 Char"/>
    <w:basedOn w:val="Standaardalinea-lettertype"/>
    <w:link w:val="Kop3"/>
    <w:rsid w:val="00B16F00"/>
    <w:rPr>
      <w:rFonts w:ascii="Calibri" w:eastAsia="Times New Roman" w:hAnsi="Calibri" w:cs="Times New Roman"/>
      <w:b/>
      <w:lang w:val="nl" w:eastAsia="nl-NL"/>
    </w:rPr>
  </w:style>
  <w:style w:type="character" w:customStyle="1" w:styleId="Kop4Char">
    <w:name w:val="Kop 4 Char"/>
    <w:basedOn w:val="Standaardalinea-lettertype"/>
    <w:link w:val="Kop4"/>
    <w:rsid w:val="00153348"/>
    <w:rPr>
      <w:rFonts w:ascii="Calibri" w:eastAsia="Times New Roman" w:hAnsi="Calibri" w:cs="Times New Roman"/>
      <w:b/>
      <w:sz w:val="24"/>
      <w:szCs w:val="20"/>
      <w:lang w:val="nl" w:eastAsia="nl-NL"/>
    </w:rPr>
  </w:style>
  <w:style w:type="character" w:customStyle="1" w:styleId="Kop5Char">
    <w:name w:val="Kop 5 Char"/>
    <w:basedOn w:val="Standaardalinea-lettertype"/>
    <w:link w:val="Kop5"/>
    <w:rsid w:val="00153348"/>
    <w:rPr>
      <w:rFonts w:ascii="Calibri" w:eastAsia="Times New Roman" w:hAnsi="Calibri" w:cs="Times New Roman"/>
      <w:szCs w:val="20"/>
      <w:lang w:val="nl" w:eastAsia="nl-NL"/>
    </w:rPr>
  </w:style>
  <w:style w:type="character" w:customStyle="1" w:styleId="Kop6Char">
    <w:name w:val="Kop 6 Char"/>
    <w:basedOn w:val="Standaardalinea-lettertype"/>
    <w:link w:val="Kop6"/>
    <w:rsid w:val="00153348"/>
    <w:rPr>
      <w:rFonts w:ascii="Calibri" w:eastAsia="Times New Roman" w:hAnsi="Calibri" w:cs="Times New Roman"/>
      <w:i/>
      <w:szCs w:val="20"/>
      <w:lang w:val="nl" w:eastAsia="nl-NL"/>
    </w:rPr>
  </w:style>
  <w:style w:type="character" w:customStyle="1" w:styleId="Kop7Char">
    <w:name w:val="Kop 7 Char"/>
    <w:basedOn w:val="Standaardalinea-lettertype"/>
    <w:link w:val="Kop7"/>
    <w:rsid w:val="00153348"/>
    <w:rPr>
      <w:rFonts w:ascii="Calibri" w:eastAsia="Times New Roman" w:hAnsi="Calibri" w:cs="Times New Roman"/>
      <w:szCs w:val="20"/>
      <w:lang w:val="nl" w:eastAsia="nl-NL"/>
    </w:rPr>
  </w:style>
  <w:style w:type="character" w:customStyle="1" w:styleId="Kop8Char">
    <w:name w:val="Kop 8 Char"/>
    <w:basedOn w:val="Standaardalinea-lettertype"/>
    <w:link w:val="Kop8"/>
    <w:rsid w:val="00153348"/>
    <w:rPr>
      <w:rFonts w:ascii="Calibri" w:eastAsia="Times New Roman" w:hAnsi="Calibri" w:cs="Times New Roman"/>
      <w:i/>
      <w:szCs w:val="20"/>
      <w:lang w:val="nl" w:eastAsia="nl-NL"/>
    </w:rPr>
  </w:style>
  <w:style w:type="paragraph" w:customStyle="1" w:styleId="Hoofdstuk">
    <w:name w:val="Hoofdstuk"/>
    <w:basedOn w:val="Standaard"/>
    <w:next w:val="Standaard"/>
    <w:autoRedefine/>
    <w:rsid w:val="00153348"/>
    <w:pPr>
      <w:numPr>
        <w:numId w:val="16"/>
      </w:numPr>
      <w:spacing w:after="240" w:line="360" w:lineRule="auto"/>
      <w:jc w:val="both"/>
      <w:outlineLvl w:val="0"/>
    </w:pPr>
    <w:rPr>
      <w:rFonts w:ascii="Calibri" w:eastAsia="Times New Roman" w:hAnsi="Calibri" w:cs="Times New Roman"/>
      <w:b/>
      <w:bCs/>
      <w:kern w:val="28"/>
      <w:sz w:val="40"/>
      <w:szCs w:val="48"/>
      <w:lang w:val="nl-NL"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9210972">
      <w:bodyDiv w:val="1"/>
      <w:marLeft w:val="0"/>
      <w:marRight w:val="0"/>
      <w:marTop w:val="0"/>
      <w:marBottom w:val="0"/>
      <w:divBdr>
        <w:top w:val="none" w:sz="0" w:space="0" w:color="auto"/>
        <w:left w:val="none" w:sz="0" w:space="0" w:color="auto"/>
        <w:bottom w:val="none" w:sz="0" w:space="0" w:color="auto"/>
        <w:right w:val="none" w:sz="0" w:space="0" w:color="auto"/>
      </w:divBdr>
      <w:divsChild>
        <w:div w:id="746269142">
          <w:marLeft w:val="0"/>
          <w:marRight w:val="0"/>
          <w:marTop w:val="0"/>
          <w:marBottom w:val="0"/>
          <w:divBdr>
            <w:top w:val="none" w:sz="0" w:space="0" w:color="auto"/>
            <w:left w:val="none" w:sz="0" w:space="0" w:color="auto"/>
            <w:bottom w:val="none" w:sz="0" w:space="0" w:color="auto"/>
            <w:right w:val="none" w:sz="0" w:space="0" w:color="auto"/>
          </w:divBdr>
        </w:div>
        <w:div w:id="377122787">
          <w:marLeft w:val="0"/>
          <w:marRight w:val="0"/>
          <w:marTop w:val="0"/>
          <w:marBottom w:val="0"/>
          <w:divBdr>
            <w:top w:val="none" w:sz="0" w:space="0" w:color="auto"/>
            <w:left w:val="none" w:sz="0" w:space="0" w:color="auto"/>
            <w:bottom w:val="none" w:sz="0" w:space="0" w:color="auto"/>
            <w:right w:val="none" w:sz="0" w:space="0" w:color="auto"/>
          </w:divBdr>
        </w:div>
      </w:divsChild>
    </w:div>
    <w:div w:id="571039643">
      <w:bodyDiv w:val="1"/>
      <w:marLeft w:val="0"/>
      <w:marRight w:val="0"/>
      <w:marTop w:val="0"/>
      <w:marBottom w:val="0"/>
      <w:divBdr>
        <w:top w:val="none" w:sz="0" w:space="0" w:color="auto"/>
        <w:left w:val="none" w:sz="0" w:space="0" w:color="auto"/>
        <w:bottom w:val="none" w:sz="0" w:space="0" w:color="auto"/>
        <w:right w:val="none" w:sz="0" w:space="0" w:color="auto"/>
      </w:divBdr>
    </w:div>
    <w:div w:id="616565385">
      <w:bodyDiv w:val="1"/>
      <w:marLeft w:val="0"/>
      <w:marRight w:val="0"/>
      <w:marTop w:val="0"/>
      <w:marBottom w:val="0"/>
      <w:divBdr>
        <w:top w:val="none" w:sz="0" w:space="0" w:color="auto"/>
        <w:left w:val="none" w:sz="0" w:space="0" w:color="auto"/>
        <w:bottom w:val="none" w:sz="0" w:space="0" w:color="auto"/>
        <w:right w:val="none" w:sz="0" w:space="0" w:color="auto"/>
      </w:divBdr>
      <w:divsChild>
        <w:div w:id="1544249288">
          <w:marLeft w:val="0"/>
          <w:marRight w:val="0"/>
          <w:marTop w:val="0"/>
          <w:marBottom w:val="0"/>
          <w:divBdr>
            <w:top w:val="none" w:sz="0" w:space="0" w:color="auto"/>
            <w:left w:val="none" w:sz="0" w:space="0" w:color="auto"/>
            <w:bottom w:val="none" w:sz="0" w:space="0" w:color="auto"/>
            <w:right w:val="none" w:sz="0" w:space="0" w:color="auto"/>
          </w:divBdr>
          <w:divsChild>
            <w:div w:id="163983572">
              <w:marLeft w:val="0"/>
              <w:marRight w:val="0"/>
              <w:marTop w:val="0"/>
              <w:marBottom w:val="0"/>
              <w:divBdr>
                <w:top w:val="none" w:sz="0" w:space="0" w:color="auto"/>
                <w:left w:val="none" w:sz="0" w:space="0" w:color="auto"/>
                <w:bottom w:val="none" w:sz="0" w:space="0" w:color="auto"/>
                <w:right w:val="none" w:sz="0" w:space="0" w:color="auto"/>
              </w:divBdr>
              <w:divsChild>
                <w:div w:id="821963405">
                  <w:marLeft w:val="0"/>
                  <w:marRight w:val="0"/>
                  <w:marTop w:val="0"/>
                  <w:marBottom w:val="0"/>
                  <w:divBdr>
                    <w:top w:val="none" w:sz="0" w:space="0" w:color="auto"/>
                    <w:left w:val="none" w:sz="0" w:space="0" w:color="auto"/>
                    <w:bottom w:val="none" w:sz="0" w:space="0" w:color="auto"/>
                    <w:right w:val="none" w:sz="0" w:space="0" w:color="auto"/>
                  </w:divBdr>
                  <w:divsChild>
                    <w:div w:id="1052115069">
                      <w:marLeft w:val="0"/>
                      <w:marRight w:val="0"/>
                      <w:marTop w:val="0"/>
                      <w:marBottom w:val="0"/>
                      <w:divBdr>
                        <w:top w:val="none" w:sz="0" w:space="0" w:color="auto"/>
                        <w:left w:val="none" w:sz="0" w:space="0" w:color="auto"/>
                        <w:bottom w:val="none" w:sz="0" w:space="0" w:color="auto"/>
                        <w:right w:val="none" w:sz="0" w:space="0" w:color="auto"/>
                      </w:divBdr>
                      <w:divsChild>
                        <w:div w:id="187790873">
                          <w:marLeft w:val="0"/>
                          <w:marRight w:val="0"/>
                          <w:marTop w:val="0"/>
                          <w:marBottom w:val="0"/>
                          <w:divBdr>
                            <w:top w:val="none" w:sz="0" w:space="0" w:color="C0C0C0"/>
                            <w:left w:val="none" w:sz="0" w:space="0" w:color="C0C0C0"/>
                            <w:bottom w:val="none" w:sz="0" w:space="0" w:color="C0C0C0"/>
                            <w:right w:val="none" w:sz="0" w:space="0" w:color="C0C0C0"/>
                          </w:divBdr>
                          <w:divsChild>
                            <w:div w:id="404962745">
                              <w:marLeft w:val="0"/>
                              <w:marRight w:val="0"/>
                              <w:marTop w:val="0"/>
                              <w:marBottom w:val="0"/>
                              <w:divBdr>
                                <w:top w:val="none" w:sz="0" w:space="0" w:color="auto"/>
                                <w:left w:val="none" w:sz="0" w:space="0" w:color="auto"/>
                                <w:bottom w:val="none" w:sz="0" w:space="0" w:color="auto"/>
                                <w:right w:val="none" w:sz="0" w:space="0" w:color="auto"/>
                              </w:divBdr>
                              <w:divsChild>
                                <w:div w:id="1440567426">
                                  <w:marLeft w:val="0"/>
                                  <w:marRight w:val="0"/>
                                  <w:marTop w:val="0"/>
                                  <w:marBottom w:val="0"/>
                                  <w:divBdr>
                                    <w:top w:val="none" w:sz="0" w:space="0" w:color="auto"/>
                                    <w:left w:val="none" w:sz="0" w:space="0" w:color="auto"/>
                                    <w:bottom w:val="none" w:sz="0" w:space="0" w:color="auto"/>
                                    <w:right w:val="none" w:sz="0" w:space="0" w:color="auto"/>
                                  </w:divBdr>
                                  <w:divsChild>
                                    <w:div w:id="1659726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52514371">
      <w:bodyDiv w:val="1"/>
      <w:marLeft w:val="0"/>
      <w:marRight w:val="0"/>
      <w:marTop w:val="0"/>
      <w:marBottom w:val="0"/>
      <w:divBdr>
        <w:top w:val="none" w:sz="0" w:space="0" w:color="auto"/>
        <w:left w:val="none" w:sz="0" w:space="0" w:color="auto"/>
        <w:bottom w:val="none" w:sz="0" w:space="0" w:color="auto"/>
        <w:right w:val="none" w:sz="0" w:space="0" w:color="auto"/>
      </w:divBdr>
    </w:div>
    <w:div w:id="913322367">
      <w:bodyDiv w:val="1"/>
      <w:marLeft w:val="0"/>
      <w:marRight w:val="0"/>
      <w:marTop w:val="0"/>
      <w:marBottom w:val="0"/>
      <w:divBdr>
        <w:top w:val="none" w:sz="0" w:space="0" w:color="auto"/>
        <w:left w:val="none" w:sz="0" w:space="0" w:color="auto"/>
        <w:bottom w:val="none" w:sz="0" w:space="0" w:color="auto"/>
        <w:right w:val="none" w:sz="0" w:space="0" w:color="auto"/>
      </w:divBdr>
    </w:div>
    <w:div w:id="920679316">
      <w:bodyDiv w:val="1"/>
      <w:marLeft w:val="0"/>
      <w:marRight w:val="0"/>
      <w:marTop w:val="0"/>
      <w:marBottom w:val="0"/>
      <w:divBdr>
        <w:top w:val="none" w:sz="0" w:space="0" w:color="auto"/>
        <w:left w:val="none" w:sz="0" w:space="0" w:color="auto"/>
        <w:bottom w:val="none" w:sz="0" w:space="0" w:color="auto"/>
        <w:right w:val="none" w:sz="0" w:space="0" w:color="auto"/>
      </w:divBdr>
    </w:div>
    <w:div w:id="1313289312">
      <w:bodyDiv w:val="1"/>
      <w:marLeft w:val="0"/>
      <w:marRight w:val="0"/>
      <w:marTop w:val="0"/>
      <w:marBottom w:val="0"/>
      <w:divBdr>
        <w:top w:val="none" w:sz="0" w:space="0" w:color="auto"/>
        <w:left w:val="none" w:sz="0" w:space="0" w:color="auto"/>
        <w:bottom w:val="none" w:sz="0" w:space="0" w:color="auto"/>
        <w:right w:val="none" w:sz="0" w:space="0" w:color="auto"/>
      </w:divBdr>
    </w:div>
    <w:div w:id="1421559564">
      <w:bodyDiv w:val="1"/>
      <w:marLeft w:val="0"/>
      <w:marRight w:val="0"/>
      <w:marTop w:val="0"/>
      <w:marBottom w:val="0"/>
      <w:divBdr>
        <w:top w:val="none" w:sz="0" w:space="0" w:color="auto"/>
        <w:left w:val="none" w:sz="0" w:space="0" w:color="auto"/>
        <w:bottom w:val="none" w:sz="0" w:space="0" w:color="auto"/>
        <w:right w:val="none" w:sz="0" w:space="0" w:color="auto"/>
      </w:divBdr>
    </w:div>
    <w:div w:id="1607034707">
      <w:bodyDiv w:val="1"/>
      <w:marLeft w:val="0"/>
      <w:marRight w:val="0"/>
      <w:marTop w:val="0"/>
      <w:marBottom w:val="0"/>
      <w:divBdr>
        <w:top w:val="none" w:sz="0" w:space="0" w:color="auto"/>
        <w:left w:val="none" w:sz="0" w:space="0" w:color="auto"/>
        <w:bottom w:val="none" w:sz="0" w:space="0" w:color="auto"/>
        <w:right w:val="none" w:sz="0" w:space="0" w:color="auto"/>
      </w:divBdr>
    </w:div>
    <w:div w:id="1652980105">
      <w:bodyDiv w:val="1"/>
      <w:marLeft w:val="0"/>
      <w:marRight w:val="0"/>
      <w:marTop w:val="0"/>
      <w:marBottom w:val="0"/>
      <w:divBdr>
        <w:top w:val="none" w:sz="0" w:space="0" w:color="auto"/>
        <w:left w:val="none" w:sz="0" w:space="0" w:color="auto"/>
        <w:bottom w:val="none" w:sz="0" w:space="0" w:color="auto"/>
        <w:right w:val="none" w:sz="0" w:space="0" w:color="auto"/>
      </w:divBdr>
    </w:div>
    <w:div w:id="1757247684">
      <w:bodyDiv w:val="1"/>
      <w:marLeft w:val="0"/>
      <w:marRight w:val="0"/>
      <w:marTop w:val="0"/>
      <w:marBottom w:val="0"/>
      <w:divBdr>
        <w:top w:val="none" w:sz="0" w:space="0" w:color="auto"/>
        <w:left w:val="none" w:sz="0" w:space="0" w:color="auto"/>
        <w:bottom w:val="none" w:sz="0" w:space="0" w:color="auto"/>
        <w:right w:val="none" w:sz="0" w:space="0" w:color="auto"/>
      </w:divBdr>
    </w:div>
    <w:div w:id="1927111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hyperlink" Target="https://www.google.be/url?sa=i&amp;rct=j&amp;q=&amp;esrc=s&amp;source=images&amp;cd=&amp;cad=rja&amp;uact=8&amp;ved=0ahUKEwjvq7ShwoTYAhXDLlAKHa2BBoAQjRwIBw&amp;url=https://barefootcas.org.uk/barefoot-primary-computing-resources/exemplar-activities/ks2-2d-shape-drawings-activity/&amp;psig=AOvVaw29H58ga72MEytJp6vG09nd&amp;ust=1513169624085649"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3.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jpe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2.png"/><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image" Target="media/image11.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4.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B2BD3A-3F6F-43FD-8577-5AB7B52598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6</Pages>
  <Words>1319</Words>
  <Characters>7260</Characters>
  <Application>Microsoft Office Word</Application>
  <DocSecurity>0</DocSecurity>
  <Lines>60</Lines>
  <Paragraphs>17</Paragraphs>
  <ScaleCrop>false</ScaleCrop>
  <Company/>
  <LinksUpToDate>false</LinksUpToDate>
  <CharactersWithSpaces>8562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LisaCaenen</dc:creator>
  <cp:keywords/>
  <dc:description/>
  <cp:lastModifiedBy>Niki Verbrugghe</cp:lastModifiedBy>
  <cp:revision>3</cp:revision>
  <cp:lastPrinted>2018-01-29T13:44:00Z</cp:lastPrinted>
  <dcterms:created xsi:type="dcterms:W3CDTF">2018-02-17T23:13:00Z</dcterms:created>
  <dcterms:modified xsi:type="dcterms:W3CDTF">2018-09-21T11:46:00Z</dcterms:modified>
</cp:coreProperties>
</file>